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5CC" w:rsidRDefault="000F063A">
      <w:pPr>
        <w:rPr>
          <w:rFonts w:ascii="宋体" w:eastAsia="宋体" w:hAnsi="宋体" w:cs="宋体"/>
          <w:sz w:val="28"/>
          <w:szCs w:val="28"/>
        </w:rPr>
        <w:sectPr w:rsidR="006375CC">
          <w:pgSz w:w="11920" w:h="16840"/>
          <w:pgMar w:top="1600" w:right="1420" w:bottom="280" w:left="1420" w:header="720" w:footer="720" w:gutter="0"/>
          <w:cols w:space="720"/>
        </w:sectPr>
      </w:pPr>
      <w:r>
        <w:rPr>
          <w:rFonts w:ascii="宋体" w:eastAsia="宋体" w:hAnsi="宋体" w:cs="宋体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eastAsia="宋体" w:hAnsi="宋体" w:cs="宋体"/>
          <w:sz w:val="28"/>
          <w:szCs w:val="28"/>
        </w:rPr>
        <w:instrText>ADDIN CNKISM.UserStyle</w:instrText>
      </w:r>
      <w:r>
        <w:rPr>
          <w:rFonts w:ascii="宋体" w:eastAsia="宋体" w:hAnsi="宋体" w:cs="宋体"/>
          <w:sz w:val="28"/>
          <w:szCs w:val="28"/>
        </w:rPr>
      </w:r>
      <w:r>
        <w:rPr>
          <w:rFonts w:ascii="宋体" w:eastAsia="宋体" w:hAnsi="宋体" w:cs="宋体"/>
          <w:sz w:val="28"/>
          <w:szCs w:val="28"/>
        </w:rPr>
        <w:fldChar w:fldCharType="end"/>
      </w:r>
    </w:p>
    <w:p w:rsidR="006375CC" w:rsidRDefault="006375CC">
      <w:pPr>
        <w:spacing w:before="7"/>
        <w:rPr>
          <w:rFonts w:ascii="宋体" w:eastAsia="宋体" w:hAnsi="宋体" w:cs="宋体"/>
          <w:sz w:val="11"/>
          <w:szCs w:val="11"/>
        </w:rPr>
      </w:pPr>
    </w:p>
    <w:p w:rsidR="006375CC" w:rsidRDefault="00D527B4">
      <w:pPr>
        <w:spacing w:line="20" w:lineRule="exact"/>
        <w:ind w:left="4123"/>
        <w:rPr>
          <w:rFonts w:ascii="宋体" w:eastAsia="宋体" w:hAnsi="宋体" w:cs="宋体"/>
          <w:sz w:val="2"/>
          <w:szCs w:val="2"/>
        </w:rPr>
      </w:pPr>
      <w:r>
        <w:rPr>
          <w:rFonts w:ascii="宋体" w:eastAsia="宋体" w:hAnsi="宋体" w:cs="宋体"/>
          <w:sz w:val="2"/>
          <w:szCs w:val="2"/>
        </w:rPr>
      </w:r>
      <w:r>
        <w:rPr>
          <w:rFonts w:ascii="宋体" w:eastAsia="宋体" w:hAnsi="宋体" w:cs="宋体"/>
          <w:sz w:val="2"/>
          <w:szCs w:val="2"/>
        </w:rPr>
        <w:pict>
          <v:group id="_x0000_s1046" style="width:.9pt;height:.5pt;mso-position-horizontal-relative:char;mso-position-vertical-relative:line" coordsize="18,10">
            <v:group id="_x0000_s1047" style="position:absolute;left:5;top:5;width:8;height:2" coordorigin="5,5" coordsize="8,2">
              <v:shape id="_x0000_s1048" style="position:absolute;left:5;top:5;width:8;height:2" coordorigin="5,5" coordsize="8,0" path="m5,5r7,e" filled="f" strokeweight=".16922mm">
                <v:path arrowok="t"/>
              </v:shape>
            </v:group>
            <w10:wrap type="none"/>
            <w10:anchorlock/>
          </v:group>
        </w:pict>
      </w:r>
    </w:p>
    <w:p w:rsidR="006375CC" w:rsidRDefault="00D527B4" w:rsidP="0003235C">
      <w:pPr>
        <w:pStyle w:val="a3"/>
        <w:spacing w:before="159"/>
        <w:ind w:left="0"/>
        <w:rPr>
          <w:rFonts w:ascii="Times New Roman" w:eastAsia="Times New Roman" w:hAnsi="Times New Roman" w:cs="Times New Roman"/>
          <w:lang w:eastAsia="zh-C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277.4pt;margin-top:-14.05pt;width:241.5pt;height:47.65pt;z-index:1144;mso-position-horizontal-relative:page" filled="f" stroked="f">
            <v:textbox style="mso-next-textbox:#_x0000_s1045"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60"/>
                    <w:gridCol w:w="2666"/>
                    <w:gridCol w:w="992"/>
                  </w:tblGrid>
                  <w:tr w:rsidR="006375CC">
                    <w:trPr>
                      <w:trHeight w:hRule="exact" w:val="460"/>
                    </w:trPr>
                    <w:tc>
                      <w:tcPr>
                        <w:tcW w:w="116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6375CC" w:rsidRDefault="0003235C">
                        <w:pPr>
                          <w:pStyle w:val="TableParagraph"/>
                          <w:spacing w:before="61"/>
                          <w:ind w:left="96"/>
                          <w:rPr>
                            <w:rFonts w:ascii="黑体" w:eastAsia="黑体" w:hAnsi="黑体" w:cs="黑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="黑体" w:cs="黑体"/>
                            <w:w w:val="99"/>
                            <w:sz w:val="24"/>
                            <w:szCs w:val="24"/>
                          </w:rPr>
                          <w:t>学科代码</w:t>
                        </w:r>
                      </w:p>
                    </w:tc>
                    <w:tc>
                      <w:tcPr>
                        <w:tcW w:w="266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6375CC" w:rsidRDefault="0003235C">
                        <w:pPr>
                          <w:pStyle w:val="TableParagraph"/>
                          <w:spacing w:before="61"/>
                          <w:ind w:left="844"/>
                          <w:rPr>
                            <w:rFonts w:ascii="黑体" w:eastAsia="黑体" w:hAnsi="黑体" w:cs="黑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="黑体" w:cs="黑体"/>
                            <w:w w:val="99"/>
                            <w:sz w:val="24"/>
                            <w:szCs w:val="24"/>
                          </w:rPr>
                          <w:t>学科名称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6375CC" w:rsidRDefault="0003235C">
                        <w:pPr>
                          <w:pStyle w:val="TableParagraph"/>
                          <w:tabs>
                            <w:tab w:val="left" w:pos="609"/>
                          </w:tabs>
                          <w:spacing w:before="61"/>
                          <w:ind w:left="130"/>
                          <w:rPr>
                            <w:rFonts w:ascii="黑体" w:eastAsia="黑体" w:hAnsi="黑体" w:cs="黑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="黑体" w:cs="黑体"/>
                            <w:w w:val="99"/>
                            <w:sz w:val="24"/>
                            <w:szCs w:val="24"/>
                          </w:rPr>
                          <w:t>编</w:t>
                        </w:r>
                        <w:r>
                          <w:rPr>
                            <w:rFonts w:ascii="黑体" w:eastAsia="黑体" w:hAnsi="黑体" w:cs="黑体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黑体" w:eastAsia="黑体" w:hAnsi="黑体" w:cs="黑体"/>
                            <w:w w:val="99"/>
                            <w:sz w:val="24"/>
                            <w:szCs w:val="24"/>
                          </w:rPr>
                          <w:t>号</w:t>
                        </w:r>
                      </w:p>
                    </w:tc>
                  </w:tr>
                  <w:tr w:rsidR="006375CC">
                    <w:trPr>
                      <w:trHeight w:hRule="exact" w:val="484"/>
                    </w:trPr>
                    <w:tc>
                      <w:tcPr>
                        <w:tcW w:w="116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6375CC" w:rsidRDefault="006375CC"/>
                    </w:tc>
                    <w:tc>
                      <w:tcPr>
                        <w:tcW w:w="266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6375CC" w:rsidRDefault="006375CC"/>
                    </w:tc>
                    <w:tc>
                      <w:tcPr>
                        <w:tcW w:w="99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6375CC" w:rsidRDefault="006375CC"/>
                    </w:tc>
                  </w:tr>
                </w:tbl>
                <w:p w:rsidR="006375CC" w:rsidRDefault="006375CC"/>
              </w:txbxContent>
            </v:textbox>
            <w10:wrap anchorx="page"/>
          </v:shape>
        </w:pict>
      </w:r>
      <w:r w:rsidR="0003235C">
        <w:rPr>
          <w:rFonts w:ascii="黑体" w:eastAsia="黑体" w:hAnsi="黑体" w:cs="黑体"/>
          <w:position w:val="1"/>
          <w:lang w:eastAsia="zh-CN"/>
        </w:rPr>
        <w:t>附件</w:t>
      </w:r>
      <w:r w:rsidR="0003235C">
        <w:rPr>
          <w:rFonts w:ascii="黑体" w:eastAsia="黑体" w:hAnsi="黑体" w:cs="黑体"/>
          <w:spacing w:val="-81"/>
          <w:position w:val="1"/>
          <w:lang w:eastAsia="zh-CN"/>
        </w:rPr>
        <w:t xml:space="preserve"> </w:t>
      </w:r>
      <w:r w:rsidR="0003235C">
        <w:rPr>
          <w:rFonts w:ascii="Times New Roman" w:eastAsia="Times New Roman" w:hAnsi="Times New Roman" w:cs="Times New Roman"/>
          <w:lang w:eastAsia="zh-CN"/>
        </w:rPr>
        <w:t>1</w:t>
      </w:r>
    </w:p>
    <w:p w:rsidR="006375CC" w:rsidRDefault="006375CC">
      <w:pPr>
        <w:rPr>
          <w:rFonts w:ascii="Times New Roman" w:eastAsia="Times New Roman" w:hAnsi="Times New Roman" w:cs="Times New Roman"/>
          <w:sz w:val="34"/>
          <w:szCs w:val="34"/>
          <w:lang w:eastAsia="zh-CN"/>
        </w:rPr>
      </w:pPr>
    </w:p>
    <w:p w:rsidR="006375CC" w:rsidRDefault="006375CC">
      <w:pPr>
        <w:rPr>
          <w:rFonts w:ascii="Times New Roman" w:eastAsia="Times New Roman" w:hAnsi="Times New Roman" w:cs="Times New Roman"/>
          <w:sz w:val="34"/>
          <w:szCs w:val="34"/>
          <w:lang w:eastAsia="zh-CN"/>
        </w:rPr>
      </w:pPr>
    </w:p>
    <w:p w:rsidR="006375CC" w:rsidRDefault="006375CC">
      <w:pPr>
        <w:rPr>
          <w:rFonts w:ascii="Times New Roman" w:eastAsia="Times New Roman" w:hAnsi="Times New Roman" w:cs="Times New Roman"/>
          <w:sz w:val="34"/>
          <w:szCs w:val="34"/>
          <w:lang w:eastAsia="zh-CN"/>
        </w:rPr>
      </w:pPr>
    </w:p>
    <w:p w:rsidR="006375CC" w:rsidRDefault="006375CC">
      <w:pPr>
        <w:rPr>
          <w:rFonts w:ascii="Times New Roman" w:eastAsia="Times New Roman" w:hAnsi="Times New Roman" w:cs="Times New Roman"/>
          <w:sz w:val="34"/>
          <w:szCs w:val="34"/>
          <w:lang w:eastAsia="zh-CN"/>
        </w:rPr>
      </w:pPr>
    </w:p>
    <w:p w:rsidR="006375CC" w:rsidRDefault="006375CC">
      <w:pPr>
        <w:spacing w:before="4"/>
        <w:rPr>
          <w:rFonts w:ascii="Times New Roman" w:eastAsia="Times New Roman" w:hAnsi="Times New Roman" w:cs="Times New Roman"/>
          <w:sz w:val="39"/>
          <w:szCs w:val="39"/>
          <w:lang w:eastAsia="zh-CN"/>
        </w:rPr>
      </w:pPr>
    </w:p>
    <w:p w:rsidR="006375CC" w:rsidRDefault="0003235C">
      <w:pPr>
        <w:tabs>
          <w:tab w:val="left" w:pos="1144"/>
          <w:tab w:val="left" w:pos="2185"/>
        </w:tabs>
        <w:spacing w:line="355" w:lineRule="auto"/>
        <w:ind w:left="109" w:right="121"/>
        <w:jc w:val="center"/>
        <w:rPr>
          <w:rFonts w:ascii="黑体" w:eastAsia="黑体" w:hAnsi="黑体" w:cs="黑体"/>
          <w:sz w:val="51"/>
          <w:szCs w:val="51"/>
          <w:lang w:eastAsia="zh-CN"/>
        </w:rPr>
      </w:pPr>
      <w:r>
        <w:rPr>
          <w:rFonts w:ascii="黑体" w:eastAsia="黑体" w:hAnsi="黑体" w:cs="黑体"/>
          <w:sz w:val="51"/>
          <w:szCs w:val="51"/>
          <w:lang w:eastAsia="zh-CN"/>
        </w:rPr>
        <w:t>江苏省高等学校自然科学研究重大项目</w:t>
      </w:r>
      <w:r>
        <w:rPr>
          <w:rFonts w:ascii="黑体" w:eastAsia="黑体" w:hAnsi="黑体" w:cs="黑体"/>
          <w:spacing w:val="-107"/>
          <w:sz w:val="51"/>
          <w:szCs w:val="51"/>
          <w:lang w:eastAsia="zh-CN"/>
        </w:rPr>
        <w:t xml:space="preserve"> </w:t>
      </w:r>
      <w:r>
        <w:rPr>
          <w:rFonts w:ascii="黑体" w:eastAsia="黑体" w:hAnsi="黑体" w:cs="黑体"/>
          <w:sz w:val="51"/>
          <w:szCs w:val="51"/>
          <w:lang w:eastAsia="zh-CN"/>
        </w:rPr>
        <w:t>申</w:t>
      </w:r>
      <w:r>
        <w:rPr>
          <w:rFonts w:ascii="黑体" w:eastAsia="黑体" w:hAnsi="黑体" w:cs="黑体"/>
          <w:sz w:val="51"/>
          <w:szCs w:val="51"/>
          <w:lang w:eastAsia="zh-CN"/>
        </w:rPr>
        <w:tab/>
        <w:t>报</w:t>
      </w:r>
      <w:r>
        <w:rPr>
          <w:rFonts w:ascii="黑体" w:eastAsia="黑体" w:hAnsi="黑体" w:cs="黑体"/>
          <w:sz w:val="51"/>
          <w:szCs w:val="51"/>
          <w:lang w:eastAsia="zh-CN"/>
        </w:rPr>
        <w:tab/>
        <w:t>书</w:t>
      </w:r>
    </w:p>
    <w:p w:rsidR="006375CC" w:rsidRDefault="0003235C">
      <w:pPr>
        <w:pStyle w:val="2"/>
        <w:spacing w:before="88"/>
        <w:ind w:left="953" w:firstLine="2445"/>
        <w:rPr>
          <w:b w:val="0"/>
          <w:bCs w:val="0"/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 w:hAnsi="Times New Roman" w:cs="Times New Roman"/>
          <w:lang w:eastAsia="zh-CN"/>
        </w:rPr>
        <w:t>2019</w:t>
      </w:r>
      <w:r>
        <w:rPr>
          <w:rFonts w:ascii="Times New Roman" w:eastAsia="Times New Roman" w:hAnsi="Times New Roman" w:cs="Times New Roman"/>
          <w:spacing w:val="-1"/>
          <w:lang w:eastAsia="zh-CN"/>
        </w:rPr>
        <w:t xml:space="preserve"> </w:t>
      </w:r>
      <w:r>
        <w:rPr>
          <w:lang w:eastAsia="zh-CN"/>
        </w:rPr>
        <w:t>年度）</w:t>
      </w:r>
    </w:p>
    <w:p w:rsidR="006375CC" w:rsidRDefault="006375CC">
      <w:pPr>
        <w:rPr>
          <w:rFonts w:ascii="Microsoft JhengHei" w:eastAsia="Microsoft JhengHei" w:hAnsi="Microsoft JhengHei" w:cs="Microsoft JhengHei"/>
          <w:b/>
          <w:bCs/>
          <w:sz w:val="36"/>
          <w:szCs w:val="36"/>
          <w:lang w:eastAsia="zh-CN"/>
        </w:rPr>
      </w:pPr>
    </w:p>
    <w:p w:rsidR="006375CC" w:rsidRDefault="006375CC">
      <w:pPr>
        <w:spacing w:before="13"/>
        <w:rPr>
          <w:rFonts w:ascii="Microsoft JhengHei" w:eastAsia="Microsoft JhengHei" w:hAnsi="Microsoft JhengHei" w:cs="Microsoft JhengHei"/>
          <w:b/>
          <w:bCs/>
          <w:sz w:val="47"/>
          <w:szCs w:val="47"/>
          <w:lang w:eastAsia="zh-CN"/>
        </w:rPr>
      </w:pPr>
    </w:p>
    <w:p w:rsidR="006375CC" w:rsidRDefault="0003235C">
      <w:pPr>
        <w:spacing w:line="484" w:lineRule="auto"/>
        <w:ind w:left="953" w:right="6100"/>
        <w:jc w:val="both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/>
          <w:sz w:val="30"/>
          <w:szCs w:val="30"/>
          <w:lang w:eastAsia="zh-CN"/>
        </w:rPr>
        <w:t>项 目 名</w:t>
      </w:r>
      <w:r>
        <w:rPr>
          <w:rFonts w:ascii="黑体" w:eastAsia="黑体" w:hAnsi="黑体" w:cs="黑体"/>
          <w:spacing w:val="4"/>
          <w:sz w:val="30"/>
          <w:szCs w:val="30"/>
          <w:lang w:eastAsia="zh-CN"/>
        </w:rPr>
        <w:t xml:space="preserve"> </w:t>
      </w:r>
      <w:r>
        <w:rPr>
          <w:rFonts w:ascii="黑体" w:eastAsia="黑体" w:hAnsi="黑体" w:cs="黑体"/>
          <w:spacing w:val="-3"/>
          <w:sz w:val="30"/>
          <w:szCs w:val="30"/>
          <w:lang w:eastAsia="zh-CN"/>
        </w:rPr>
        <w:t>称：</w:t>
      </w:r>
      <w:r>
        <w:rPr>
          <w:rFonts w:ascii="黑体" w:eastAsia="黑体" w:hAnsi="黑体" w:cs="黑体"/>
          <w:sz w:val="30"/>
          <w:szCs w:val="30"/>
          <w:lang w:eastAsia="zh-CN"/>
        </w:rPr>
        <w:t xml:space="preserve"> 项</w:t>
      </w:r>
      <w:r>
        <w:rPr>
          <w:rFonts w:ascii="黑体" w:eastAsia="黑体" w:hAnsi="黑体" w:cs="黑体"/>
          <w:spacing w:val="-110"/>
          <w:sz w:val="30"/>
          <w:szCs w:val="30"/>
          <w:lang w:eastAsia="zh-CN"/>
        </w:rPr>
        <w:t xml:space="preserve"> </w:t>
      </w:r>
      <w:r>
        <w:rPr>
          <w:rFonts w:ascii="黑体" w:eastAsia="黑体" w:hAnsi="黑体" w:cs="黑体"/>
          <w:sz w:val="30"/>
          <w:szCs w:val="30"/>
          <w:lang w:eastAsia="zh-CN"/>
        </w:rPr>
        <w:t>目</w:t>
      </w:r>
      <w:r>
        <w:rPr>
          <w:rFonts w:ascii="黑体" w:eastAsia="黑体" w:hAnsi="黑体" w:cs="黑体"/>
          <w:spacing w:val="-110"/>
          <w:sz w:val="30"/>
          <w:szCs w:val="30"/>
          <w:lang w:eastAsia="zh-CN"/>
        </w:rPr>
        <w:t xml:space="preserve"> </w:t>
      </w:r>
      <w:r>
        <w:rPr>
          <w:rFonts w:ascii="黑体" w:eastAsia="黑体" w:hAnsi="黑体" w:cs="黑体"/>
          <w:sz w:val="30"/>
          <w:szCs w:val="30"/>
          <w:lang w:eastAsia="zh-CN"/>
        </w:rPr>
        <w:t>负</w:t>
      </w:r>
      <w:r>
        <w:rPr>
          <w:rFonts w:ascii="黑体" w:eastAsia="黑体" w:hAnsi="黑体" w:cs="黑体"/>
          <w:spacing w:val="-110"/>
          <w:sz w:val="30"/>
          <w:szCs w:val="30"/>
          <w:lang w:eastAsia="zh-CN"/>
        </w:rPr>
        <w:t xml:space="preserve"> </w:t>
      </w:r>
      <w:r>
        <w:rPr>
          <w:rFonts w:ascii="黑体" w:eastAsia="黑体" w:hAnsi="黑体" w:cs="黑体"/>
          <w:sz w:val="30"/>
          <w:szCs w:val="30"/>
          <w:lang w:eastAsia="zh-CN"/>
        </w:rPr>
        <w:t>责</w:t>
      </w:r>
      <w:r>
        <w:rPr>
          <w:rFonts w:ascii="黑体" w:eastAsia="黑体" w:hAnsi="黑体" w:cs="黑体"/>
          <w:spacing w:val="-110"/>
          <w:sz w:val="30"/>
          <w:szCs w:val="30"/>
          <w:lang w:eastAsia="zh-CN"/>
        </w:rPr>
        <w:t xml:space="preserve"> </w:t>
      </w:r>
      <w:r>
        <w:rPr>
          <w:rFonts w:ascii="黑体" w:eastAsia="黑体" w:hAnsi="黑体" w:cs="黑体"/>
          <w:sz w:val="30"/>
          <w:szCs w:val="30"/>
          <w:lang w:eastAsia="zh-CN"/>
        </w:rPr>
        <w:t>人</w:t>
      </w:r>
      <w:r>
        <w:rPr>
          <w:rFonts w:ascii="黑体" w:eastAsia="黑体" w:hAnsi="黑体" w:cs="黑体"/>
          <w:spacing w:val="-110"/>
          <w:sz w:val="30"/>
          <w:szCs w:val="30"/>
          <w:lang w:eastAsia="zh-CN"/>
        </w:rPr>
        <w:t xml:space="preserve"> </w:t>
      </w:r>
      <w:r>
        <w:rPr>
          <w:rFonts w:ascii="黑体" w:eastAsia="黑体" w:hAnsi="黑体" w:cs="黑体"/>
          <w:sz w:val="30"/>
          <w:szCs w:val="30"/>
          <w:lang w:eastAsia="zh-CN"/>
        </w:rPr>
        <w:t>： 所 在 学</w:t>
      </w:r>
      <w:r>
        <w:rPr>
          <w:rFonts w:ascii="黑体" w:eastAsia="黑体" w:hAnsi="黑体" w:cs="黑体"/>
          <w:spacing w:val="4"/>
          <w:sz w:val="30"/>
          <w:szCs w:val="30"/>
          <w:lang w:eastAsia="zh-CN"/>
        </w:rPr>
        <w:t xml:space="preserve"> </w:t>
      </w:r>
      <w:r>
        <w:rPr>
          <w:rFonts w:ascii="黑体" w:eastAsia="黑体" w:hAnsi="黑体" w:cs="黑体"/>
          <w:spacing w:val="-3"/>
          <w:sz w:val="30"/>
          <w:szCs w:val="30"/>
          <w:lang w:eastAsia="zh-CN"/>
        </w:rPr>
        <w:t>校：</w:t>
      </w:r>
      <w:r>
        <w:rPr>
          <w:rFonts w:ascii="黑体" w:eastAsia="黑体" w:hAnsi="黑体" w:cs="黑体"/>
          <w:sz w:val="30"/>
          <w:szCs w:val="30"/>
          <w:lang w:eastAsia="zh-CN"/>
        </w:rPr>
        <w:t xml:space="preserve"> 填 报 日</w:t>
      </w:r>
      <w:r>
        <w:rPr>
          <w:rFonts w:ascii="黑体" w:eastAsia="黑体" w:hAnsi="黑体" w:cs="黑体"/>
          <w:spacing w:val="5"/>
          <w:sz w:val="30"/>
          <w:szCs w:val="30"/>
          <w:lang w:eastAsia="zh-CN"/>
        </w:rPr>
        <w:t xml:space="preserve"> </w:t>
      </w:r>
      <w:r>
        <w:rPr>
          <w:rFonts w:ascii="黑体" w:eastAsia="黑体" w:hAnsi="黑体" w:cs="黑体"/>
          <w:spacing w:val="-3"/>
          <w:sz w:val="30"/>
          <w:szCs w:val="30"/>
          <w:lang w:eastAsia="zh-CN"/>
        </w:rPr>
        <w:t>期：</w:t>
      </w:r>
    </w:p>
    <w:p w:rsidR="006375CC" w:rsidRDefault="006375CC">
      <w:pPr>
        <w:rPr>
          <w:rFonts w:ascii="黑体" w:eastAsia="黑体" w:hAnsi="黑体" w:cs="黑体"/>
          <w:sz w:val="30"/>
          <w:szCs w:val="30"/>
          <w:lang w:eastAsia="zh-CN"/>
        </w:rPr>
      </w:pPr>
    </w:p>
    <w:p w:rsidR="006375CC" w:rsidRDefault="006375CC">
      <w:pPr>
        <w:rPr>
          <w:rFonts w:ascii="黑体" w:eastAsia="黑体" w:hAnsi="黑体" w:cs="黑体"/>
          <w:sz w:val="30"/>
          <w:szCs w:val="30"/>
          <w:lang w:eastAsia="zh-CN"/>
        </w:rPr>
      </w:pPr>
    </w:p>
    <w:p w:rsidR="006375CC" w:rsidRDefault="006375CC">
      <w:pPr>
        <w:rPr>
          <w:rFonts w:ascii="黑体" w:eastAsia="黑体" w:hAnsi="黑体" w:cs="黑体"/>
          <w:sz w:val="30"/>
          <w:szCs w:val="30"/>
          <w:lang w:eastAsia="zh-CN"/>
        </w:rPr>
      </w:pPr>
    </w:p>
    <w:p w:rsidR="006375CC" w:rsidRDefault="006375CC">
      <w:pPr>
        <w:spacing w:before="3"/>
        <w:rPr>
          <w:rFonts w:ascii="黑体" w:eastAsia="黑体" w:hAnsi="黑体" w:cs="黑体"/>
          <w:sz w:val="38"/>
          <w:szCs w:val="38"/>
          <w:lang w:eastAsia="zh-CN"/>
        </w:rPr>
      </w:pPr>
    </w:p>
    <w:p w:rsidR="006375CC" w:rsidRDefault="0003235C">
      <w:pPr>
        <w:pStyle w:val="2"/>
        <w:ind w:right="121"/>
        <w:jc w:val="center"/>
        <w:rPr>
          <w:b w:val="0"/>
          <w:bCs w:val="0"/>
          <w:lang w:eastAsia="zh-CN"/>
        </w:rPr>
      </w:pPr>
      <w:r>
        <w:rPr>
          <w:lang w:eastAsia="zh-CN"/>
        </w:rPr>
        <w:t>江苏省教育厅制</w:t>
      </w:r>
    </w:p>
    <w:p w:rsidR="006375CC" w:rsidRDefault="0003235C">
      <w:pPr>
        <w:spacing w:before="117"/>
        <w:ind w:left="109" w:right="116"/>
        <w:jc w:val="center"/>
        <w:rPr>
          <w:rFonts w:ascii="Microsoft JhengHei" w:eastAsia="Microsoft JhengHei" w:hAnsi="Microsoft JhengHei" w:cs="Microsoft JhengHei"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  <w:t xml:space="preserve">2019 </w:t>
      </w:r>
      <w:r>
        <w:rPr>
          <w:rFonts w:ascii="Microsoft JhengHei" w:eastAsia="Microsoft JhengHei" w:hAnsi="Microsoft JhengHei" w:cs="Microsoft JhengHei"/>
          <w:b/>
          <w:bCs/>
          <w:sz w:val="36"/>
          <w:szCs w:val="36"/>
          <w:lang w:eastAsia="zh-CN"/>
        </w:rPr>
        <w:t xml:space="preserve">年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  <w:t>3</w:t>
      </w:r>
      <w:r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b/>
          <w:bCs/>
          <w:sz w:val="36"/>
          <w:szCs w:val="36"/>
          <w:lang w:eastAsia="zh-CN"/>
        </w:rPr>
        <w:t>月</w:t>
      </w:r>
    </w:p>
    <w:p w:rsidR="006375CC" w:rsidRDefault="006375CC">
      <w:pPr>
        <w:spacing w:before="15"/>
        <w:rPr>
          <w:rFonts w:ascii="Microsoft JhengHei" w:eastAsia="Microsoft JhengHei" w:hAnsi="Microsoft JhengHei" w:cs="Microsoft JhengHei"/>
          <w:b/>
          <w:bCs/>
          <w:sz w:val="13"/>
          <w:szCs w:val="13"/>
          <w:lang w:eastAsia="zh-CN"/>
        </w:rPr>
      </w:pPr>
    </w:p>
    <w:p w:rsidR="006375CC" w:rsidRDefault="0003235C">
      <w:pPr>
        <w:spacing w:before="12"/>
        <w:ind w:right="538"/>
        <w:jc w:val="right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w w:val="95"/>
          <w:sz w:val="28"/>
          <w:szCs w:val="28"/>
          <w:lang w:eastAsia="zh-CN"/>
        </w:rPr>
        <w:t>—5—</w:t>
      </w:r>
    </w:p>
    <w:p w:rsidR="006375CC" w:rsidRDefault="006375CC">
      <w:pPr>
        <w:jc w:val="right"/>
        <w:rPr>
          <w:rFonts w:ascii="宋体" w:eastAsia="宋体" w:hAnsi="宋体" w:cs="宋体"/>
          <w:sz w:val="28"/>
          <w:szCs w:val="28"/>
          <w:lang w:eastAsia="zh-CN"/>
        </w:rPr>
        <w:sectPr w:rsidR="006375CC">
          <w:pgSz w:w="11900" w:h="16840"/>
          <w:pgMar w:top="1600" w:right="1420" w:bottom="280" w:left="1420" w:header="720" w:footer="720" w:gutter="0"/>
          <w:cols w:space="720"/>
        </w:sectPr>
      </w:pPr>
    </w:p>
    <w:p w:rsidR="006375CC" w:rsidRDefault="006375C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6375CC" w:rsidRDefault="006375CC">
      <w:pPr>
        <w:spacing w:before="11"/>
        <w:rPr>
          <w:rFonts w:ascii="宋体" w:eastAsia="宋体" w:hAnsi="宋体" w:cs="宋体"/>
          <w:sz w:val="16"/>
          <w:szCs w:val="16"/>
          <w:lang w:eastAsia="zh-CN"/>
        </w:rPr>
      </w:pPr>
    </w:p>
    <w:p w:rsidR="006375CC" w:rsidRDefault="0003235C">
      <w:pPr>
        <w:pStyle w:val="1"/>
        <w:tabs>
          <w:tab w:val="left" w:pos="882"/>
          <w:tab w:val="left" w:pos="1759"/>
          <w:tab w:val="left" w:pos="2641"/>
        </w:tabs>
        <w:spacing w:line="541" w:lineRule="exact"/>
        <w:ind w:right="142"/>
        <w:jc w:val="center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填</w:t>
      </w:r>
      <w:r>
        <w:rPr>
          <w:rFonts w:ascii="黑体" w:eastAsia="黑体" w:hAnsi="黑体" w:cs="黑体"/>
          <w:lang w:eastAsia="zh-CN"/>
        </w:rPr>
        <w:tab/>
        <w:t>报</w:t>
      </w:r>
      <w:r>
        <w:rPr>
          <w:rFonts w:ascii="黑体" w:eastAsia="黑体" w:hAnsi="黑体" w:cs="黑体"/>
          <w:lang w:eastAsia="zh-CN"/>
        </w:rPr>
        <w:tab/>
        <w:t>说</w:t>
      </w:r>
      <w:r>
        <w:rPr>
          <w:rFonts w:ascii="黑体" w:eastAsia="黑体" w:hAnsi="黑体" w:cs="黑体"/>
          <w:lang w:eastAsia="zh-CN"/>
        </w:rPr>
        <w:tab/>
        <w:t>明</w:t>
      </w:r>
    </w:p>
    <w:p w:rsidR="006375CC" w:rsidRDefault="006375CC">
      <w:pPr>
        <w:rPr>
          <w:rFonts w:ascii="黑体" w:eastAsia="黑体" w:hAnsi="黑体" w:cs="黑体"/>
          <w:sz w:val="36"/>
          <w:szCs w:val="36"/>
          <w:lang w:eastAsia="zh-CN"/>
        </w:rPr>
      </w:pPr>
    </w:p>
    <w:p w:rsidR="006375CC" w:rsidRDefault="0003235C">
      <w:pPr>
        <w:spacing w:line="235" w:lineRule="auto"/>
        <w:ind w:left="109" w:right="261" w:firstLine="560"/>
        <w:jc w:val="both"/>
        <w:rPr>
          <w:rFonts w:ascii="Arial Unicode MS" w:eastAsia="Arial Unicode MS" w:hAnsi="Arial Unicode MS" w:cs="Arial Unicode MS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．申报书为江苏省高等学校自然科学研究项目的主要文件，一经批</w:t>
      </w:r>
      <w:r>
        <w:rPr>
          <w:rFonts w:ascii="Arial Unicode MS" w:eastAsia="Arial Unicode MS" w:hAnsi="Arial Unicode MS" w:cs="Arial Unicode MS"/>
          <w:w w:val="99"/>
          <w:sz w:val="28"/>
          <w:szCs w:val="2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-3"/>
          <w:w w:val="95"/>
          <w:sz w:val="28"/>
          <w:szCs w:val="28"/>
          <w:lang w:eastAsia="zh-CN"/>
        </w:rPr>
        <w:t>复，即作为立项依据。各项内容须认真填写，各项栏目不能空缺，无此项</w:t>
      </w:r>
      <w:r>
        <w:rPr>
          <w:rFonts w:ascii="Arial Unicode MS" w:eastAsia="Arial Unicode MS" w:hAnsi="Arial Unicode MS" w:cs="Arial Unicode MS"/>
          <w:spacing w:val="44"/>
          <w:w w:val="95"/>
          <w:sz w:val="28"/>
          <w:szCs w:val="2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内容时填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“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”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“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无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”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。封面上的各项信息须与项目基本信息一致。</w:t>
      </w:r>
    </w:p>
    <w:p w:rsidR="006375CC" w:rsidRDefault="0003235C">
      <w:pPr>
        <w:spacing w:before="2" w:line="232" w:lineRule="auto"/>
        <w:ind w:left="109" w:right="261" w:firstLine="560"/>
        <w:jc w:val="both"/>
        <w:rPr>
          <w:rFonts w:ascii="Arial Unicode MS" w:eastAsia="Arial Unicode MS" w:hAnsi="Arial Unicode MS" w:cs="Arial Unicode MS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2</w:t>
      </w:r>
      <w:r>
        <w:rPr>
          <w:rFonts w:ascii="Arial Unicode MS" w:eastAsia="Arial Unicode MS" w:hAnsi="Arial Unicode MS" w:cs="Arial Unicode MS"/>
          <w:spacing w:val="-5"/>
          <w:sz w:val="28"/>
          <w:szCs w:val="28"/>
          <w:lang w:eastAsia="zh-CN"/>
        </w:rPr>
        <w:t>．填写申报书前，请认真查阅</w:t>
      </w:r>
      <w:r>
        <w:rPr>
          <w:rFonts w:ascii="Arial Unicode MS" w:eastAsia="Arial Unicode MS" w:hAnsi="Arial Unicode MS" w:cs="Arial Unicode MS"/>
          <w:spacing w:val="-4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2017</w:t>
      </w:r>
      <w:r>
        <w:rPr>
          <w:rFonts w:ascii="Times New Roman" w:eastAsia="Times New Roman" w:hAnsi="Times New Roman" w:cs="Times New Roman"/>
          <w:spacing w:val="-34"/>
          <w:sz w:val="28"/>
          <w:szCs w:val="2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年修订的《江苏省高等学校自然</w:t>
      </w:r>
      <w:r>
        <w:rPr>
          <w:rFonts w:ascii="Arial Unicode MS" w:eastAsia="Arial Unicode MS" w:hAnsi="Arial Unicode MS" w:cs="Arial Unicode MS"/>
          <w:w w:val="99"/>
          <w:sz w:val="28"/>
          <w:szCs w:val="2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-7"/>
          <w:sz w:val="28"/>
          <w:szCs w:val="28"/>
          <w:lang w:eastAsia="zh-CN"/>
        </w:rPr>
        <w:t>科学研究项目管理办法》（苏教规</w:t>
      </w:r>
      <w:r>
        <w:rPr>
          <w:rFonts w:ascii="宋体" w:eastAsia="宋体" w:hAnsi="宋体" w:cs="宋体"/>
          <w:spacing w:val="-7"/>
          <w:sz w:val="28"/>
          <w:szCs w:val="28"/>
          <w:lang w:eastAsia="zh-CN"/>
        </w:rPr>
        <w:t>﹝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>2017</w:t>
      </w:r>
      <w:r>
        <w:rPr>
          <w:rFonts w:ascii="宋体" w:eastAsia="宋体" w:hAnsi="宋体" w:cs="宋体"/>
          <w:spacing w:val="-7"/>
          <w:sz w:val="28"/>
          <w:szCs w:val="28"/>
          <w:lang w:eastAsia="zh-CN"/>
        </w:rPr>
        <w:t>﹞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/>
          <w:spacing w:val="-36"/>
          <w:sz w:val="28"/>
          <w:szCs w:val="2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-12"/>
          <w:sz w:val="28"/>
          <w:szCs w:val="28"/>
          <w:lang w:eastAsia="zh-CN"/>
        </w:rPr>
        <w:t>号），申报书各项内容应实事</w:t>
      </w:r>
      <w:r>
        <w:rPr>
          <w:rFonts w:ascii="Arial Unicode MS" w:eastAsia="Arial Unicode MS" w:hAnsi="Arial Unicode MS" w:cs="Arial Unicode MS"/>
          <w:w w:val="99"/>
          <w:sz w:val="28"/>
          <w:szCs w:val="2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-3"/>
          <w:w w:val="95"/>
          <w:sz w:val="28"/>
          <w:szCs w:val="28"/>
          <w:lang w:eastAsia="zh-CN"/>
        </w:rPr>
        <w:t>求是，表达要明确、严谨。外来语要同时用原文和中文表达，第一次出现</w:t>
      </w:r>
      <w:r>
        <w:rPr>
          <w:rFonts w:ascii="Arial Unicode MS" w:eastAsia="Arial Unicode MS" w:hAnsi="Arial Unicode MS" w:cs="Arial Unicode MS"/>
          <w:spacing w:val="45"/>
          <w:w w:val="95"/>
          <w:sz w:val="28"/>
          <w:szCs w:val="2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的缩写词，须注出全称。</w:t>
      </w:r>
    </w:p>
    <w:p w:rsidR="006375CC" w:rsidRDefault="0003235C">
      <w:pPr>
        <w:spacing w:line="481" w:lineRule="exact"/>
        <w:ind w:left="670"/>
        <w:rPr>
          <w:rFonts w:ascii="Arial Unicode MS" w:eastAsia="Arial Unicode MS" w:hAnsi="Arial Unicode MS" w:cs="Arial Unicode MS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．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“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项目名称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”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 xml:space="preserve">，字数不超过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>
        <w:rPr>
          <w:rFonts w:ascii="Times New Roman" w:eastAsia="Times New Roman" w:hAnsi="Times New Roman" w:cs="Times New Roman"/>
          <w:spacing w:val="-23"/>
          <w:sz w:val="28"/>
          <w:szCs w:val="2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个字。</w:t>
      </w:r>
    </w:p>
    <w:p w:rsidR="006375CC" w:rsidRDefault="0003235C">
      <w:pPr>
        <w:spacing w:line="480" w:lineRule="exact"/>
        <w:ind w:left="670"/>
        <w:rPr>
          <w:rFonts w:ascii="Arial Unicode MS" w:eastAsia="Arial Unicode MS" w:hAnsi="Arial Unicode MS" w:cs="Arial Unicode MS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．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“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学科代码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”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“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学科名称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”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，请使用国家技术监督局于</w:t>
      </w:r>
      <w:r>
        <w:rPr>
          <w:rFonts w:ascii="Arial Unicode MS" w:eastAsia="Arial Unicode MS" w:hAnsi="Arial Unicode MS" w:cs="Arial Unicode MS"/>
          <w:spacing w:val="-26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2009</w:t>
      </w:r>
      <w:r>
        <w:rPr>
          <w:rFonts w:ascii="Times New Roman" w:eastAsia="Times New Roman" w:hAnsi="Times New Roman" w:cs="Times New Roman"/>
          <w:spacing w:val="-19"/>
          <w:sz w:val="28"/>
          <w:szCs w:val="2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年</w:t>
      </w:r>
      <w:r>
        <w:rPr>
          <w:rFonts w:ascii="Arial Unicode MS" w:eastAsia="Arial Unicode MS" w:hAnsi="Arial Unicode MS" w:cs="Arial Unicode MS"/>
          <w:spacing w:val="-26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spacing w:val="-19"/>
          <w:sz w:val="28"/>
          <w:szCs w:val="2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月</w:t>
      </w:r>
    </w:p>
    <w:p w:rsidR="006375CC" w:rsidRDefault="0003235C">
      <w:pPr>
        <w:spacing w:line="480" w:lineRule="exact"/>
        <w:ind w:left="109"/>
        <w:rPr>
          <w:rFonts w:ascii="Arial Unicode MS" w:eastAsia="Arial Unicode MS" w:hAnsi="Arial Unicode MS" w:cs="Arial Unicode MS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>
        <w:rPr>
          <w:rFonts w:ascii="Times New Roman" w:eastAsia="Times New Roman" w:hAnsi="Times New Roman" w:cs="Times New Roman"/>
          <w:spacing w:val="-30"/>
          <w:sz w:val="28"/>
          <w:szCs w:val="2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-7"/>
          <w:sz w:val="28"/>
          <w:szCs w:val="28"/>
          <w:lang w:eastAsia="zh-CN"/>
        </w:rPr>
        <w:t>日发布的《学科分类与代码》（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>GB/T13745-2009</w:t>
      </w:r>
      <w:r>
        <w:rPr>
          <w:rFonts w:ascii="Arial Unicode MS" w:eastAsia="Arial Unicode MS" w:hAnsi="Arial Unicode MS" w:cs="Arial Unicode MS"/>
          <w:spacing w:val="-7"/>
          <w:sz w:val="28"/>
          <w:szCs w:val="28"/>
          <w:lang w:eastAsia="zh-CN"/>
        </w:rPr>
        <w:t>）；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>“</w:t>
      </w:r>
      <w:r>
        <w:rPr>
          <w:rFonts w:ascii="Arial Unicode MS" w:eastAsia="Arial Unicode MS" w:hAnsi="Arial Unicode MS" w:cs="Arial Unicode MS"/>
          <w:spacing w:val="-7"/>
          <w:sz w:val="28"/>
          <w:szCs w:val="28"/>
          <w:lang w:eastAsia="zh-CN"/>
        </w:rPr>
        <w:t>学科代码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>”</w:t>
      </w:r>
      <w:r>
        <w:rPr>
          <w:rFonts w:ascii="Arial Unicode MS" w:eastAsia="Arial Unicode MS" w:hAnsi="Arial Unicode MS" w:cs="Arial Unicode MS"/>
          <w:spacing w:val="-7"/>
          <w:sz w:val="28"/>
          <w:szCs w:val="28"/>
          <w:lang w:eastAsia="zh-CN"/>
        </w:rPr>
        <w:t>范围为：</w:t>
      </w:r>
    </w:p>
    <w:p w:rsidR="006375CC" w:rsidRDefault="0003235C">
      <w:pPr>
        <w:spacing w:line="480" w:lineRule="exact"/>
        <w:ind w:left="109"/>
        <w:rPr>
          <w:rFonts w:ascii="Arial Unicode MS" w:eastAsia="Arial Unicode MS" w:hAnsi="Arial Unicode MS" w:cs="Arial Unicode MS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110—620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“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学科代码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”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“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学科名称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”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填至二级学科。</w:t>
      </w:r>
    </w:p>
    <w:p w:rsidR="006375CC" w:rsidRDefault="0003235C">
      <w:pPr>
        <w:spacing w:before="7" w:line="232" w:lineRule="auto"/>
        <w:ind w:left="109" w:right="261" w:firstLine="560"/>
        <w:jc w:val="both"/>
        <w:rPr>
          <w:rFonts w:ascii="Arial Unicode MS" w:eastAsia="Arial Unicode MS" w:hAnsi="Arial Unicode MS" w:cs="Arial Unicode MS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2"/>
          <w:w w:val="95"/>
          <w:sz w:val="28"/>
          <w:szCs w:val="28"/>
          <w:lang w:eastAsia="zh-CN"/>
        </w:rPr>
        <w:t>5</w:t>
      </w:r>
      <w:r>
        <w:rPr>
          <w:rFonts w:ascii="Arial Unicode MS" w:eastAsia="Arial Unicode MS" w:hAnsi="Arial Unicode MS" w:cs="Arial Unicode MS"/>
          <w:spacing w:val="2"/>
          <w:w w:val="95"/>
          <w:sz w:val="28"/>
          <w:szCs w:val="28"/>
          <w:lang w:eastAsia="zh-CN"/>
        </w:rPr>
        <w:t>．</w:t>
      </w:r>
      <w:r>
        <w:rPr>
          <w:rFonts w:ascii="Times New Roman" w:eastAsia="Times New Roman" w:hAnsi="Times New Roman" w:cs="Times New Roman"/>
          <w:spacing w:val="2"/>
          <w:w w:val="95"/>
          <w:sz w:val="28"/>
          <w:szCs w:val="28"/>
          <w:lang w:eastAsia="zh-CN"/>
        </w:rPr>
        <w:t>“</w:t>
      </w:r>
      <w:r>
        <w:rPr>
          <w:rFonts w:ascii="Arial Unicode MS" w:eastAsia="Arial Unicode MS" w:hAnsi="Arial Unicode MS" w:cs="Arial Unicode MS"/>
          <w:spacing w:val="2"/>
          <w:w w:val="95"/>
          <w:sz w:val="28"/>
          <w:szCs w:val="28"/>
          <w:lang w:eastAsia="zh-CN"/>
        </w:rPr>
        <w:t>指南领域</w:t>
      </w:r>
      <w:r>
        <w:rPr>
          <w:rFonts w:ascii="Times New Roman" w:eastAsia="Times New Roman" w:hAnsi="Times New Roman" w:cs="Times New Roman"/>
          <w:spacing w:val="2"/>
          <w:w w:val="95"/>
          <w:sz w:val="28"/>
          <w:szCs w:val="28"/>
          <w:lang w:eastAsia="zh-CN"/>
        </w:rPr>
        <w:t>”</w:t>
      </w:r>
      <w:r>
        <w:rPr>
          <w:rFonts w:ascii="Arial Unicode MS" w:eastAsia="Arial Unicode MS" w:hAnsi="Arial Unicode MS" w:cs="Arial Unicode MS"/>
          <w:spacing w:val="2"/>
          <w:w w:val="95"/>
          <w:sz w:val="28"/>
          <w:szCs w:val="28"/>
          <w:lang w:eastAsia="zh-CN"/>
        </w:rPr>
        <w:t>，指项目所属重点领域，包括：新一代信息技术、高</w:t>
      </w:r>
      <w:r>
        <w:rPr>
          <w:rFonts w:ascii="Arial Unicode MS" w:eastAsia="Arial Unicode MS" w:hAnsi="Arial Unicode MS" w:cs="Arial Unicode MS"/>
          <w:w w:val="99"/>
          <w:sz w:val="28"/>
          <w:szCs w:val="2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-3"/>
          <w:w w:val="95"/>
          <w:sz w:val="28"/>
          <w:szCs w:val="28"/>
          <w:lang w:eastAsia="zh-CN"/>
        </w:rPr>
        <w:t>端软件和信息服务、生物技术和新医药、新材料、高端装备制造、节能环</w:t>
      </w:r>
      <w:r>
        <w:rPr>
          <w:rFonts w:ascii="Arial Unicode MS" w:eastAsia="Arial Unicode MS" w:hAnsi="Arial Unicode MS" w:cs="Arial Unicode MS"/>
          <w:spacing w:val="44"/>
          <w:w w:val="95"/>
          <w:sz w:val="28"/>
          <w:szCs w:val="2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-3"/>
          <w:w w:val="95"/>
          <w:sz w:val="28"/>
          <w:szCs w:val="28"/>
          <w:lang w:eastAsia="zh-CN"/>
        </w:rPr>
        <w:t>保、新能源和能源互联网、新能源汽车、空天海洋装备、数字创意等战略</w:t>
      </w:r>
      <w:r>
        <w:rPr>
          <w:rFonts w:ascii="Arial Unicode MS" w:eastAsia="Arial Unicode MS" w:hAnsi="Arial Unicode MS" w:cs="Arial Unicode MS"/>
          <w:spacing w:val="44"/>
          <w:w w:val="95"/>
          <w:sz w:val="28"/>
          <w:szCs w:val="2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性新兴产业。</w:t>
      </w:r>
    </w:p>
    <w:p w:rsidR="006375CC" w:rsidRDefault="0003235C">
      <w:pPr>
        <w:spacing w:before="31" w:line="474" w:lineRule="exact"/>
        <w:ind w:left="109" w:right="261" w:firstLine="560"/>
        <w:jc w:val="both"/>
        <w:rPr>
          <w:rFonts w:ascii="Arial Unicode MS" w:eastAsia="Arial Unicode MS" w:hAnsi="Arial Unicode MS" w:cs="Arial Unicode MS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2"/>
          <w:w w:val="95"/>
          <w:sz w:val="28"/>
          <w:szCs w:val="28"/>
          <w:lang w:eastAsia="zh-CN"/>
        </w:rPr>
        <w:t>6</w:t>
      </w:r>
      <w:r>
        <w:rPr>
          <w:rFonts w:ascii="Arial Unicode MS" w:eastAsia="Arial Unicode MS" w:hAnsi="Arial Unicode MS" w:cs="Arial Unicode MS"/>
          <w:spacing w:val="2"/>
          <w:w w:val="95"/>
          <w:sz w:val="28"/>
          <w:szCs w:val="28"/>
          <w:lang w:eastAsia="zh-CN"/>
        </w:rPr>
        <w:t>．</w:t>
      </w:r>
      <w:r>
        <w:rPr>
          <w:rFonts w:ascii="Times New Roman" w:eastAsia="Times New Roman" w:hAnsi="Times New Roman" w:cs="Times New Roman"/>
          <w:spacing w:val="2"/>
          <w:w w:val="95"/>
          <w:sz w:val="28"/>
          <w:szCs w:val="28"/>
          <w:lang w:eastAsia="zh-CN"/>
        </w:rPr>
        <w:t>“</w:t>
      </w:r>
      <w:r>
        <w:rPr>
          <w:rFonts w:ascii="Arial Unicode MS" w:eastAsia="Arial Unicode MS" w:hAnsi="Arial Unicode MS" w:cs="Arial Unicode MS"/>
          <w:spacing w:val="2"/>
          <w:w w:val="95"/>
          <w:sz w:val="28"/>
          <w:szCs w:val="28"/>
          <w:lang w:eastAsia="zh-CN"/>
        </w:rPr>
        <w:t>人才计划</w:t>
      </w:r>
      <w:r>
        <w:rPr>
          <w:rFonts w:ascii="Times New Roman" w:eastAsia="Times New Roman" w:hAnsi="Times New Roman" w:cs="Times New Roman"/>
          <w:spacing w:val="2"/>
          <w:w w:val="95"/>
          <w:sz w:val="28"/>
          <w:szCs w:val="28"/>
          <w:lang w:eastAsia="zh-CN"/>
        </w:rPr>
        <w:t>”</w:t>
      </w:r>
      <w:r>
        <w:rPr>
          <w:rFonts w:ascii="Arial Unicode MS" w:eastAsia="Arial Unicode MS" w:hAnsi="Arial Unicode MS" w:cs="Arial Unicode MS"/>
          <w:spacing w:val="2"/>
          <w:w w:val="95"/>
          <w:sz w:val="28"/>
          <w:szCs w:val="28"/>
          <w:lang w:eastAsia="zh-CN"/>
        </w:rPr>
        <w:t>，指获得省部级以上人才计划资助，包括类型、授予</w:t>
      </w:r>
      <w:r>
        <w:rPr>
          <w:rFonts w:ascii="Arial Unicode MS" w:eastAsia="Arial Unicode MS" w:hAnsi="Arial Unicode MS" w:cs="Arial Unicode MS"/>
          <w:w w:val="99"/>
          <w:sz w:val="28"/>
          <w:szCs w:val="2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单位、获得时间，须提供人才计划批文复印件。</w:t>
      </w:r>
    </w:p>
    <w:p w:rsidR="006375CC" w:rsidRDefault="0003235C">
      <w:pPr>
        <w:spacing w:before="10" w:line="474" w:lineRule="exact"/>
        <w:ind w:left="109" w:firstLine="560"/>
        <w:rPr>
          <w:rFonts w:ascii="Arial Unicode MS" w:eastAsia="Arial Unicode MS" w:hAnsi="Arial Unicode MS" w:cs="Arial Unicode MS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．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“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所在研究基地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”,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重大项目须填依托部省级以上重点实验室名称，</w:t>
      </w:r>
      <w:r>
        <w:rPr>
          <w:rFonts w:ascii="Arial Unicode MS" w:eastAsia="Arial Unicode MS" w:hAnsi="Arial Unicode MS" w:cs="Arial Unicode MS"/>
          <w:w w:val="99"/>
          <w:sz w:val="28"/>
          <w:szCs w:val="2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面上项目可不填。</w:t>
      </w:r>
    </w:p>
    <w:p w:rsidR="006375CC" w:rsidRDefault="0003235C">
      <w:pPr>
        <w:spacing w:before="5" w:line="480" w:lineRule="exact"/>
        <w:ind w:left="109" w:firstLine="560"/>
        <w:rPr>
          <w:rFonts w:ascii="Arial Unicode MS" w:eastAsia="Arial Unicode MS" w:hAnsi="Arial Unicode MS" w:cs="Arial Unicode MS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2"/>
          <w:w w:val="95"/>
          <w:sz w:val="28"/>
          <w:szCs w:val="28"/>
          <w:lang w:eastAsia="zh-CN"/>
        </w:rPr>
        <w:t>8</w:t>
      </w:r>
      <w:r>
        <w:rPr>
          <w:rFonts w:ascii="Arial Unicode MS" w:eastAsia="Arial Unicode MS" w:hAnsi="Arial Unicode MS" w:cs="Arial Unicode MS"/>
          <w:spacing w:val="-2"/>
          <w:w w:val="95"/>
          <w:sz w:val="28"/>
          <w:szCs w:val="28"/>
          <w:lang w:eastAsia="zh-CN"/>
        </w:rPr>
        <w:t>．</w:t>
      </w:r>
      <w:r>
        <w:rPr>
          <w:rFonts w:ascii="Times New Roman" w:eastAsia="Times New Roman" w:hAnsi="Times New Roman" w:cs="Times New Roman"/>
          <w:spacing w:val="-2"/>
          <w:w w:val="95"/>
          <w:sz w:val="28"/>
          <w:szCs w:val="28"/>
          <w:lang w:eastAsia="zh-CN"/>
        </w:rPr>
        <w:t>“</w:t>
      </w:r>
      <w:r>
        <w:rPr>
          <w:rFonts w:ascii="Arial Unicode MS" w:eastAsia="Arial Unicode MS" w:hAnsi="Arial Unicode MS" w:cs="Arial Unicode MS"/>
          <w:spacing w:val="-2"/>
          <w:w w:val="95"/>
          <w:sz w:val="28"/>
          <w:szCs w:val="28"/>
          <w:lang w:eastAsia="zh-CN"/>
        </w:rPr>
        <w:t>发表论文情况</w:t>
      </w:r>
      <w:r>
        <w:rPr>
          <w:rFonts w:ascii="Times New Roman" w:eastAsia="Times New Roman" w:hAnsi="Times New Roman" w:cs="Times New Roman"/>
          <w:spacing w:val="-2"/>
          <w:w w:val="95"/>
          <w:sz w:val="28"/>
          <w:szCs w:val="28"/>
          <w:lang w:eastAsia="zh-CN"/>
        </w:rPr>
        <w:t>”</w:t>
      </w:r>
      <w:r>
        <w:rPr>
          <w:rFonts w:ascii="Arial Unicode MS" w:eastAsia="Arial Unicode MS" w:hAnsi="Arial Unicode MS" w:cs="Arial Unicode MS"/>
          <w:spacing w:val="-2"/>
          <w:w w:val="95"/>
          <w:sz w:val="28"/>
          <w:szCs w:val="28"/>
          <w:lang w:eastAsia="zh-CN"/>
        </w:rPr>
        <w:t>，需提供论文首页及发表该论文刊物封面复印件；</w:t>
      </w:r>
      <w:r>
        <w:rPr>
          <w:rFonts w:ascii="Arial Unicode MS" w:eastAsia="Arial Unicode MS" w:hAnsi="Arial Unicode MS" w:cs="Arial Unicode MS"/>
          <w:w w:val="99"/>
          <w:sz w:val="28"/>
          <w:szCs w:val="2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 xml:space="preserve">重大项目提供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 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 xml:space="preserve">篇以内代表性论文，面上项目提供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pacing w:val="-38"/>
          <w:sz w:val="28"/>
          <w:szCs w:val="2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篇以内代表性论文。</w:t>
      </w:r>
    </w:p>
    <w:p w:rsidR="006375CC" w:rsidRDefault="0003235C">
      <w:pPr>
        <w:spacing w:line="454" w:lineRule="exact"/>
        <w:ind w:left="109" w:firstLine="560"/>
        <w:jc w:val="both"/>
        <w:rPr>
          <w:rFonts w:ascii="Arial Unicode MS" w:eastAsia="Arial Unicode MS" w:hAnsi="Arial Unicode MS" w:cs="Arial Unicode MS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．申报书（含附件）须与网上填报内容、上传电子版一致；申报书</w:t>
      </w:r>
    </w:p>
    <w:p w:rsidR="006375CC" w:rsidRDefault="0003235C">
      <w:pPr>
        <w:spacing w:before="30" w:line="474" w:lineRule="exact"/>
        <w:ind w:left="109"/>
        <w:rPr>
          <w:rFonts w:ascii="Arial Unicode MS" w:eastAsia="Arial Unicode MS" w:hAnsi="Arial Unicode MS" w:cs="Arial Unicode MS"/>
          <w:sz w:val="28"/>
          <w:szCs w:val="28"/>
          <w:lang w:eastAsia="zh-CN"/>
        </w:rPr>
      </w:pP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 xml:space="preserve">重大项目一式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 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 xml:space="preserve">份、面上项目一式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 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份，含附件，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A4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纸双面打印，纸质</w:t>
      </w:r>
      <w:r>
        <w:rPr>
          <w:rFonts w:ascii="Arial Unicode MS" w:eastAsia="Arial Unicode MS" w:hAnsi="Arial Unicode MS" w:cs="Arial Unicode MS"/>
          <w:w w:val="99"/>
          <w:sz w:val="28"/>
          <w:szCs w:val="2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eastAsia="zh-CN"/>
        </w:rPr>
        <w:t>封面装订。</w:t>
      </w:r>
    </w:p>
    <w:p w:rsidR="006375CC" w:rsidRDefault="006375CC">
      <w:pPr>
        <w:spacing w:before="4"/>
        <w:rPr>
          <w:rFonts w:ascii="Arial Unicode MS" w:eastAsia="Arial Unicode MS" w:hAnsi="Arial Unicode MS" w:cs="Arial Unicode MS"/>
          <w:sz w:val="27"/>
          <w:szCs w:val="27"/>
          <w:lang w:eastAsia="zh-CN"/>
        </w:rPr>
      </w:pPr>
    </w:p>
    <w:p w:rsidR="006375CC" w:rsidRDefault="0003235C">
      <w:pPr>
        <w:spacing w:before="12"/>
        <w:ind w:left="53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—6—</w:t>
      </w:r>
    </w:p>
    <w:p w:rsidR="006375CC" w:rsidRDefault="006375CC">
      <w:pPr>
        <w:rPr>
          <w:rFonts w:ascii="宋体" w:eastAsia="宋体" w:hAnsi="宋体" w:cs="宋体"/>
          <w:sz w:val="28"/>
          <w:szCs w:val="28"/>
        </w:rPr>
        <w:sectPr w:rsidR="006375CC">
          <w:pgSz w:w="11900" w:h="16840"/>
          <w:pgMar w:top="1600" w:right="1280" w:bottom="280" w:left="1420" w:header="720" w:footer="720" w:gutter="0"/>
          <w:cols w:space="720"/>
        </w:sectPr>
      </w:pPr>
    </w:p>
    <w:p w:rsidR="006375CC" w:rsidRDefault="00D527B4">
      <w:pPr>
        <w:rPr>
          <w:rFonts w:ascii="宋体" w:eastAsia="宋体" w:hAnsi="宋体" w:cs="宋体"/>
          <w:sz w:val="20"/>
          <w:szCs w:val="20"/>
        </w:rPr>
      </w:pPr>
      <w:r>
        <w:rPr>
          <w:rFonts w:eastAsiaTheme="minorHAnsi"/>
        </w:rPr>
        <w:lastRenderedPageBreak/>
        <w:pict>
          <v:shape id="_x0000_s1044" type="#_x0000_t202" style="position:absolute;margin-left:59.35pt;margin-top:420.85pt;width:12.55pt;height:12.5pt;z-index:-48112;mso-position-horizontal-relative:page;mso-position-vertical-relative:page" filled="f" stroked="f">
            <v:textbox style="layout-flow:vertical-ideographic" inset="0,0,0,0">
              <w:txbxContent>
                <w:p w:rsidR="006375CC" w:rsidRDefault="0003235C">
                  <w:pPr>
                    <w:spacing w:line="120" w:lineRule="auto"/>
                    <w:ind w:left="20"/>
                    <w:rPr>
                      <w:rFonts w:ascii="Microsoft JhengHei" w:eastAsia="Microsoft JhengHei" w:hAnsi="Microsoft JhengHei" w:cs="Microsoft JhengHei"/>
                      <w:sz w:val="21"/>
                      <w:szCs w:val="21"/>
                    </w:rPr>
                  </w:pPr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sz w:val="21"/>
                      <w:szCs w:val="21"/>
                    </w:rPr>
                    <w:t>位</w:t>
                  </w:r>
                </w:p>
              </w:txbxContent>
            </v:textbox>
            <w10:wrap anchorx="page" anchory="page"/>
          </v:shape>
        </w:pict>
      </w:r>
      <w:r>
        <w:rPr>
          <w:rFonts w:eastAsiaTheme="minorHAnsi"/>
        </w:rPr>
        <w:pict>
          <v:shape id="_x0000_s1043" type="#_x0000_t202" style="position:absolute;margin-left:59.35pt;margin-top:555.85pt;width:12.55pt;height:12.5pt;z-index:-48088;mso-position-horizontal-relative:page;mso-position-vertical-relative:page" filled="f" stroked="f">
            <v:textbox style="layout-flow:vertical-ideographic" inset="0,0,0,0">
              <w:txbxContent>
                <w:p w:rsidR="006375CC" w:rsidRDefault="0003235C">
                  <w:pPr>
                    <w:spacing w:line="120" w:lineRule="auto"/>
                    <w:ind w:left="20"/>
                    <w:rPr>
                      <w:rFonts w:ascii="Microsoft JhengHei" w:eastAsia="Microsoft JhengHei" w:hAnsi="Microsoft JhengHei" w:cs="Microsoft JhengHei"/>
                      <w:sz w:val="21"/>
                      <w:szCs w:val="21"/>
                    </w:rPr>
                  </w:pPr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sz w:val="21"/>
                      <w:szCs w:val="21"/>
                    </w:rPr>
                    <w:t>项</w:t>
                  </w:r>
                </w:p>
              </w:txbxContent>
            </v:textbox>
            <w10:wrap anchorx="page" anchory="page"/>
          </v:shape>
        </w:pict>
      </w:r>
      <w:r>
        <w:rPr>
          <w:rFonts w:eastAsiaTheme="minorHAnsi"/>
        </w:rPr>
        <w:pict>
          <v:shape id="_x0000_s1042" type="#_x0000_t202" style="position:absolute;margin-left:59.35pt;margin-top:592.05pt;width:12.55pt;height:12.5pt;z-index:-48064;mso-position-horizontal-relative:page;mso-position-vertical-relative:page" filled="f" stroked="f">
            <v:textbox style="layout-flow:vertical-ideographic" inset="0,0,0,0">
              <w:txbxContent>
                <w:p w:rsidR="006375CC" w:rsidRDefault="0003235C">
                  <w:pPr>
                    <w:spacing w:line="120" w:lineRule="auto"/>
                    <w:ind w:left="20"/>
                    <w:rPr>
                      <w:rFonts w:ascii="Microsoft JhengHei" w:eastAsia="Microsoft JhengHei" w:hAnsi="Microsoft JhengHei" w:cs="Microsoft JhengHei"/>
                      <w:sz w:val="21"/>
                      <w:szCs w:val="21"/>
                    </w:rPr>
                  </w:pPr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sz w:val="21"/>
                      <w:szCs w:val="21"/>
                    </w:rPr>
                    <w:t>目</w:t>
                  </w:r>
                </w:p>
              </w:txbxContent>
            </v:textbox>
            <w10:wrap anchorx="page" anchory="page"/>
          </v:shape>
        </w:pict>
      </w:r>
      <w:r>
        <w:rPr>
          <w:rFonts w:eastAsiaTheme="minorHAnsi"/>
        </w:rPr>
        <w:pict>
          <v:shape id="_x0000_s1041" type="#_x0000_t202" style="position:absolute;margin-left:59.35pt;margin-top:628.05pt;width:12.55pt;height:12.5pt;z-index:-48040;mso-position-horizontal-relative:page;mso-position-vertical-relative:page" filled="f" stroked="f">
            <v:textbox style="layout-flow:vertical-ideographic" inset="0,0,0,0">
              <w:txbxContent>
                <w:p w:rsidR="006375CC" w:rsidRDefault="0003235C">
                  <w:pPr>
                    <w:spacing w:line="120" w:lineRule="auto"/>
                    <w:ind w:left="20"/>
                    <w:rPr>
                      <w:rFonts w:ascii="Microsoft JhengHei" w:eastAsia="Microsoft JhengHei" w:hAnsi="Microsoft JhengHei" w:cs="Microsoft JhengHei"/>
                      <w:sz w:val="21"/>
                      <w:szCs w:val="21"/>
                    </w:rPr>
                  </w:pPr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sz w:val="21"/>
                      <w:szCs w:val="21"/>
                    </w:rPr>
                    <w:t>组</w:t>
                  </w:r>
                </w:p>
              </w:txbxContent>
            </v:textbox>
            <w10:wrap anchorx="page" anchory="page"/>
          </v:shape>
        </w:pict>
      </w:r>
    </w:p>
    <w:p w:rsidR="006375CC" w:rsidRDefault="006375CC">
      <w:pPr>
        <w:spacing w:before="10"/>
        <w:rPr>
          <w:rFonts w:ascii="宋体" w:eastAsia="宋体" w:hAnsi="宋体" w:cs="宋体"/>
          <w:sz w:val="28"/>
          <w:szCs w:val="28"/>
        </w:rPr>
      </w:pPr>
    </w:p>
    <w:p w:rsidR="006375CC" w:rsidRDefault="00D527B4">
      <w:pPr>
        <w:pStyle w:val="a3"/>
        <w:spacing w:before="2"/>
        <w:ind w:left="529"/>
        <w:rPr>
          <w:rFonts w:ascii="黑体" w:eastAsia="黑体" w:hAnsi="黑体" w:cs="黑体"/>
        </w:rPr>
      </w:pPr>
      <w:r>
        <w:pict>
          <v:group id="_x0000_s1039" style="position:absolute;left:0;text-align:left;margin-left:55.85pt;margin-top:26.2pt;width:.5pt;height:.1pt;z-index:-48136;mso-position-horizontal-relative:page" coordorigin="1117,524" coordsize="10,2">
            <v:shape id="_x0000_s1040" style="position:absolute;left:1117;top:524;width:10;height:2" coordorigin="1117,524" coordsize="10,0" path="m1117,524r10,e" filled="f" strokeweight=".16919mm">
              <v:path arrowok="t"/>
            </v:shape>
            <w10:wrap anchorx="page"/>
          </v:group>
        </w:pict>
      </w:r>
      <w:r w:rsidR="0003235C">
        <w:rPr>
          <w:rFonts w:ascii="黑体" w:eastAsia="黑体" w:hAnsi="黑体" w:cs="黑体"/>
        </w:rPr>
        <w:t>一、项目基本信息</w:t>
      </w:r>
    </w:p>
    <w:p w:rsidR="006375CC" w:rsidRDefault="006375CC">
      <w:pPr>
        <w:spacing w:before="7"/>
        <w:rPr>
          <w:rFonts w:ascii="黑体" w:eastAsia="黑体" w:hAnsi="黑体" w:cs="黑体"/>
          <w:sz w:val="7"/>
          <w:szCs w:val="7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98"/>
        <w:gridCol w:w="398"/>
        <w:gridCol w:w="1079"/>
        <w:gridCol w:w="796"/>
        <w:gridCol w:w="379"/>
        <w:gridCol w:w="407"/>
        <w:gridCol w:w="511"/>
        <w:gridCol w:w="224"/>
        <w:gridCol w:w="724"/>
        <w:gridCol w:w="154"/>
        <w:gridCol w:w="359"/>
        <w:gridCol w:w="226"/>
        <w:gridCol w:w="350"/>
        <w:gridCol w:w="757"/>
        <w:gridCol w:w="312"/>
        <w:gridCol w:w="154"/>
        <w:gridCol w:w="867"/>
        <w:gridCol w:w="207"/>
        <w:gridCol w:w="181"/>
        <w:gridCol w:w="1161"/>
      </w:tblGrid>
      <w:tr w:rsidR="006375CC">
        <w:trPr>
          <w:trHeight w:hRule="exact" w:val="427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03235C">
            <w:pPr>
              <w:pStyle w:val="TableParagraph"/>
              <w:spacing w:line="256" w:lineRule="exact"/>
              <w:ind w:left="815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>项  目  概</w:t>
            </w:r>
            <w:r>
              <w:rPr>
                <w:rFonts w:ascii="Microsoft JhengHei" w:eastAsia="Microsoft JhengHei" w:hAnsi="Microsoft JhengHei" w:cs="Microsoft JhengHei"/>
                <w:b/>
                <w:bCs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>况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ind w:left="316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项目名称</w:t>
            </w:r>
          </w:p>
        </w:tc>
        <w:tc>
          <w:tcPr>
            <w:tcW w:w="77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</w:tr>
      <w:tr w:rsidR="006375CC">
        <w:trPr>
          <w:trHeight w:hRule="exact" w:val="633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spacing w:before="101"/>
              <w:ind w:left="316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项目类别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>
            <w:pPr>
              <w:pStyle w:val="TableParagraph"/>
              <w:spacing w:before="12"/>
              <w:rPr>
                <w:rFonts w:ascii="黑体" w:eastAsia="黑体" w:hAnsi="黑体" w:cs="黑体"/>
                <w:sz w:val="16"/>
                <w:szCs w:val="16"/>
              </w:rPr>
            </w:pPr>
          </w:p>
          <w:p w:rsidR="006375CC" w:rsidRDefault="0003235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spacing w:before="14" w:line="312" w:lineRule="exact"/>
              <w:ind w:left="139" w:right="105" w:hanging="5"/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A.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  <w:t xml:space="preserve">重大项目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B.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  <w:t>面上项目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spacing w:before="101"/>
              <w:ind w:left="128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研究类别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spacing w:before="14" w:line="312" w:lineRule="exact"/>
              <w:ind w:left="263" w:right="256" w:hanging="5"/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A.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  <w:t xml:space="preserve">基础研究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B.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  <w:t>应用基础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spacing w:before="101"/>
              <w:ind w:left="100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学校投入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spacing w:before="101"/>
              <w:ind w:left="781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万元</w:t>
            </w:r>
          </w:p>
        </w:tc>
      </w:tr>
      <w:tr w:rsidR="006375CC">
        <w:trPr>
          <w:trHeight w:hRule="exact" w:val="422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spacing w:line="364" w:lineRule="exact"/>
              <w:ind w:left="316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指南领域</w:t>
            </w:r>
          </w:p>
        </w:tc>
        <w:tc>
          <w:tcPr>
            <w:tcW w:w="77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</w:tr>
      <w:tr w:rsidR="006375CC">
        <w:trPr>
          <w:trHeight w:hRule="exact" w:val="427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14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5CC" w:rsidRDefault="006375CC">
            <w:pPr>
              <w:pStyle w:val="TableParagraph"/>
              <w:spacing w:before="2"/>
              <w:rPr>
                <w:rFonts w:ascii="黑体" w:eastAsia="黑体" w:hAnsi="黑体" w:cs="黑体"/>
                <w:sz w:val="16"/>
                <w:szCs w:val="16"/>
              </w:rPr>
            </w:pPr>
          </w:p>
          <w:p w:rsidR="006375CC" w:rsidRDefault="0003235C">
            <w:pPr>
              <w:pStyle w:val="TableParagraph"/>
              <w:ind w:left="316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学科代码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2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5CC" w:rsidRDefault="006375CC">
            <w:pPr>
              <w:pStyle w:val="TableParagraph"/>
              <w:spacing w:before="2"/>
              <w:rPr>
                <w:rFonts w:ascii="黑体" w:eastAsia="黑体" w:hAnsi="黑体" w:cs="黑体"/>
                <w:sz w:val="16"/>
                <w:szCs w:val="16"/>
              </w:rPr>
            </w:pPr>
          </w:p>
          <w:p w:rsidR="006375CC" w:rsidRDefault="0003235C">
            <w:pPr>
              <w:pStyle w:val="TableParagraph"/>
              <w:ind w:left="234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学科名称</w:t>
            </w:r>
          </w:p>
        </w:tc>
        <w:tc>
          <w:tcPr>
            <w:tcW w:w="203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5CC" w:rsidRDefault="006375CC">
            <w:pPr>
              <w:pStyle w:val="TableParagraph"/>
              <w:rPr>
                <w:rFonts w:ascii="黑体" w:eastAsia="黑体" w:hAnsi="黑体" w:cs="黑体"/>
                <w:sz w:val="20"/>
                <w:szCs w:val="20"/>
              </w:rPr>
            </w:pPr>
          </w:p>
          <w:p w:rsidR="006375CC" w:rsidRDefault="006375CC">
            <w:pPr>
              <w:pStyle w:val="TableParagraph"/>
              <w:spacing w:before="12"/>
              <w:rPr>
                <w:rFonts w:ascii="黑体" w:eastAsia="黑体" w:hAnsi="黑体" w:cs="黑体"/>
                <w:sz w:val="11"/>
                <w:szCs w:val="11"/>
              </w:rPr>
            </w:pPr>
          </w:p>
          <w:p w:rsidR="006375CC" w:rsidRDefault="00D527B4">
            <w:pPr>
              <w:pStyle w:val="TableParagraph"/>
              <w:spacing w:line="20" w:lineRule="exact"/>
              <w:ind w:left="-6"/>
              <w:rPr>
                <w:rFonts w:ascii="黑体" w:eastAsia="黑体" w:hAnsi="黑体" w:cs="黑体"/>
                <w:sz w:val="2"/>
                <w:szCs w:val="2"/>
              </w:rPr>
            </w:pPr>
            <w:r>
              <w:rPr>
                <w:rFonts w:ascii="黑体" w:eastAsia="黑体" w:hAnsi="黑体" w:cs="黑体"/>
                <w:sz w:val="2"/>
                <w:szCs w:val="2"/>
              </w:rPr>
            </w:r>
            <w:r>
              <w:rPr>
                <w:rFonts w:ascii="黑体" w:eastAsia="黑体" w:hAnsi="黑体" w:cs="黑体"/>
                <w:sz w:val="2"/>
                <w:szCs w:val="2"/>
              </w:rPr>
              <w:pict>
                <v:group id="_x0000_s1036" style="width:1pt;height:.5pt;mso-position-horizontal-relative:char;mso-position-vertical-relative:line" coordsize="20,10">
                  <v:group id="_x0000_s1037" style="position:absolute;left:5;top:5;width:10;height:2" coordorigin="5,5" coordsize="10,2">
                    <v:shape id="_x0000_s1038" style="position:absolute;left:5;top:5;width:10;height:2" coordorigin="5,5" coordsize="10,0" path="m5,5r9,e" filled="f" strokeweight=".16919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6375CC" w:rsidRDefault="006375CC">
            <w:pPr>
              <w:pStyle w:val="TableParagraph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5CC" w:rsidRDefault="006375CC">
            <w:pPr>
              <w:pStyle w:val="TableParagraph"/>
              <w:spacing w:before="2"/>
              <w:rPr>
                <w:rFonts w:ascii="黑体" w:eastAsia="黑体" w:hAnsi="黑体" w:cs="黑体"/>
                <w:sz w:val="16"/>
                <w:szCs w:val="16"/>
              </w:rPr>
            </w:pPr>
          </w:p>
          <w:p w:rsidR="006375CC" w:rsidRDefault="0003235C">
            <w:pPr>
              <w:pStyle w:val="TableParagraph"/>
              <w:ind w:left="110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起止年限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tabs>
                <w:tab w:val="left" w:pos="877"/>
              </w:tabs>
              <w:spacing w:before="5"/>
              <w:ind w:left="163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2019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年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tabs>
                <w:tab w:val="left" w:pos="556"/>
              </w:tabs>
              <w:spacing w:before="5"/>
              <w:ind w:left="167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月至</w:t>
            </w:r>
          </w:p>
        </w:tc>
      </w:tr>
      <w:tr w:rsidR="006375CC">
        <w:trPr>
          <w:trHeight w:hRule="exact" w:val="422"/>
        </w:trPr>
        <w:tc>
          <w:tcPr>
            <w:tcW w:w="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29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2036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0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tabs>
                <w:tab w:val="left" w:pos="877"/>
              </w:tabs>
              <w:spacing w:before="5"/>
              <w:ind w:left="163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年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tabs>
                <w:tab w:val="left" w:pos="556"/>
              </w:tabs>
              <w:spacing w:before="5"/>
              <w:ind w:left="167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月</w:t>
            </w:r>
          </w:p>
        </w:tc>
      </w:tr>
      <w:tr w:rsidR="006375CC">
        <w:trPr>
          <w:trHeight w:hRule="exact" w:val="427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03235C">
            <w:pPr>
              <w:pStyle w:val="TableParagraph"/>
              <w:spacing w:line="256" w:lineRule="exact"/>
              <w:ind w:left="556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>项  目  负  责</w:t>
            </w:r>
            <w:r>
              <w:rPr>
                <w:rFonts w:ascii="Microsoft JhengHei" w:eastAsia="Microsoft JhengHei" w:hAnsi="Microsoft JhengHei" w:cs="Microsoft JhengHei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>人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tabs>
                <w:tab w:val="left" w:pos="843"/>
              </w:tabs>
              <w:ind w:left="421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姓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ab/>
              <w:t>名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ind w:left="182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性别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ind w:left="128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出生年月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ind w:left="105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身份证号</w:t>
            </w:r>
          </w:p>
        </w:tc>
        <w:tc>
          <w:tcPr>
            <w:tcW w:w="2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</w:tr>
      <w:tr w:rsidR="006375CC">
        <w:trPr>
          <w:trHeight w:hRule="exact" w:val="422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tabs>
                <w:tab w:val="left" w:pos="843"/>
              </w:tabs>
              <w:ind w:left="421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学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ab/>
              <w:t>位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2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ind w:left="570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学位授予时间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tabs>
                <w:tab w:val="left" w:pos="637"/>
              </w:tabs>
              <w:ind w:left="215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职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ab/>
              <w:t>称</w:t>
            </w:r>
          </w:p>
        </w:tc>
        <w:tc>
          <w:tcPr>
            <w:tcW w:w="2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</w:tr>
      <w:tr w:rsidR="006375CC">
        <w:trPr>
          <w:trHeight w:hRule="exact" w:val="427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ind w:left="316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人才计划</w:t>
            </w:r>
          </w:p>
        </w:tc>
        <w:tc>
          <w:tcPr>
            <w:tcW w:w="77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</w:tr>
      <w:tr w:rsidR="006375CC">
        <w:trPr>
          <w:trHeight w:hRule="exact" w:val="422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ind w:left="210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电话及手机</w:t>
            </w:r>
          </w:p>
        </w:tc>
        <w:tc>
          <w:tcPr>
            <w:tcW w:w="3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ind w:left="244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电子信箱</w:t>
            </w:r>
          </w:p>
        </w:tc>
        <w:tc>
          <w:tcPr>
            <w:tcW w:w="2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</w:tr>
      <w:tr w:rsidR="006375CC">
        <w:trPr>
          <w:trHeight w:hRule="exact" w:val="427"/>
        </w:trPr>
        <w:tc>
          <w:tcPr>
            <w:tcW w:w="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ind w:left="225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pacing w:val="-35"/>
                <w:sz w:val="21"/>
                <w:szCs w:val="21"/>
              </w:rPr>
              <w:t>所在研究基地</w:t>
            </w:r>
          </w:p>
        </w:tc>
        <w:tc>
          <w:tcPr>
            <w:tcW w:w="77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</w:tr>
      <w:tr w:rsidR="006375CC">
        <w:trPr>
          <w:trHeight w:hRule="exact" w:val="652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03235C">
            <w:pPr>
              <w:pStyle w:val="TableParagraph"/>
              <w:spacing w:line="256" w:lineRule="exact"/>
              <w:ind w:left="345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>所  在</w:t>
            </w:r>
            <w:r>
              <w:rPr>
                <w:rFonts w:ascii="Microsoft JhengHei" w:eastAsia="Microsoft JhengHei" w:hAnsi="Microsoft JhengHei" w:cs="Microsoft JhengHei"/>
                <w:b/>
                <w:bCs/>
                <w:spacing w:val="9"/>
                <w:sz w:val="21"/>
                <w:szCs w:val="21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>单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spacing w:before="110"/>
              <w:ind w:left="316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学校名称</w:t>
            </w:r>
          </w:p>
        </w:tc>
        <w:tc>
          <w:tcPr>
            <w:tcW w:w="2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spacing w:before="110"/>
              <w:ind w:left="93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所在院系部门</w:t>
            </w:r>
          </w:p>
        </w:tc>
        <w:tc>
          <w:tcPr>
            <w:tcW w:w="4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</w:tr>
      <w:tr w:rsidR="006375CC">
        <w:trPr>
          <w:trHeight w:hRule="exact" w:val="652"/>
        </w:trPr>
        <w:tc>
          <w:tcPr>
            <w:tcW w:w="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spacing w:before="110"/>
              <w:ind w:left="210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参加单位一</w:t>
            </w:r>
          </w:p>
        </w:tc>
        <w:tc>
          <w:tcPr>
            <w:tcW w:w="2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spacing w:before="110"/>
              <w:ind w:left="198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参加单位二</w:t>
            </w:r>
          </w:p>
        </w:tc>
        <w:tc>
          <w:tcPr>
            <w:tcW w:w="4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</w:tr>
      <w:tr w:rsidR="006375CC">
        <w:trPr>
          <w:trHeight w:hRule="exact" w:val="422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spacing w:line="364" w:lineRule="exact"/>
              <w:ind w:left="421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总人数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spacing w:line="364" w:lineRule="exact"/>
              <w:ind w:left="373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高级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spacing w:line="364" w:lineRule="exact"/>
              <w:ind w:left="364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中级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spacing w:line="364" w:lineRule="exact"/>
              <w:ind w:left="402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初级</w:t>
            </w:r>
          </w:p>
        </w:tc>
        <w:tc>
          <w:tcPr>
            <w:tcW w:w="1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spacing w:line="364" w:lineRule="exact"/>
              <w:ind w:left="350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博士生</w:t>
            </w:r>
          </w:p>
        </w:tc>
        <w:tc>
          <w:tcPr>
            <w:tcW w:w="1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spacing w:line="364" w:lineRule="exact"/>
              <w:ind w:left="345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硕士生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spacing w:line="364" w:lineRule="exact"/>
              <w:ind w:left="345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总单位数</w:t>
            </w:r>
          </w:p>
        </w:tc>
      </w:tr>
      <w:tr w:rsidR="006375CC">
        <w:trPr>
          <w:trHeight w:hRule="exact" w:val="427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</w:tr>
      <w:tr w:rsidR="006375CC">
        <w:trPr>
          <w:trHeight w:hRule="exact" w:val="451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03235C">
            <w:pPr>
              <w:pStyle w:val="TableParagraph"/>
              <w:tabs>
                <w:tab w:val="left" w:pos="2306"/>
                <w:tab w:val="left" w:pos="2724"/>
                <w:tab w:val="left" w:pos="3146"/>
                <w:tab w:val="left" w:pos="3563"/>
                <w:tab w:val="left" w:pos="3985"/>
              </w:tabs>
              <w:spacing w:line="256" w:lineRule="exact"/>
              <w:ind w:left="1889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>主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ab/>
              <w:t>要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ab/>
              <w:t>参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ab/>
              <w:t>加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ab/>
              <w:t>人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ab/>
              <w:t>员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tabs>
                <w:tab w:val="left" w:pos="637"/>
              </w:tabs>
              <w:spacing w:before="15"/>
              <w:ind w:left="215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姓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ab/>
              <w:t>名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tabs>
                <w:tab w:val="left" w:pos="690"/>
              </w:tabs>
              <w:spacing w:before="15"/>
              <w:ind w:left="268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职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ab/>
              <w:t>称</w:t>
            </w:r>
          </w:p>
        </w:tc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spacing w:before="15"/>
              <w:ind w:left="513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身份证号</w:t>
            </w:r>
          </w:p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spacing w:before="15"/>
              <w:ind w:left="493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工作单位</w:t>
            </w:r>
          </w:p>
        </w:tc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spacing w:before="15"/>
              <w:ind w:left="431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项目分工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tabs>
                <w:tab w:val="left" w:pos="680"/>
              </w:tabs>
              <w:spacing w:before="15"/>
              <w:ind w:left="258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签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ab/>
              <w:t>名</w:t>
            </w:r>
          </w:p>
        </w:tc>
      </w:tr>
      <w:tr w:rsidR="006375CC">
        <w:trPr>
          <w:trHeight w:hRule="exact" w:val="398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</w:tr>
      <w:tr w:rsidR="006375CC">
        <w:trPr>
          <w:trHeight w:hRule="exact" w:val="398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</w:tr>
      <w:tr w:rsidR="006375CC">
        <w:trPr>
          <w:trHeight w:hRule="exact" w:val="393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</w:tr>
      <w:tr w:rsidR="006375CC">
        <w:trPr>
          <w:trHeight w:hRule="exact" w:val="398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</w:tr>
      <w:tr w:rsidR="006375CC">
        <w:trPr>
          <w:trHeight w:hRule="exact" w:val="398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</w:tr>
      <w:tr w:rsidR="006375CC">
        <w:trPr>
          <w:trHeight w:hRule="exact" w:val="398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</w:tr>
      <w:tr w:rsidR="006375CC">
        <w:trPr>
          <w:trHeight w:hRule="exact" w:val="393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</w:tr>
      <w:tr w:rsidR="006375CC">
        <w:trPr>
          <w:trHeight w:hRule="exact" w:val="398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</w:tr>
      <w:tr w:rsidR="006375CC">
        <w:trPr>
          <w:trHeight w:hRule="exact" w:val="398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</w:tr>
      <w:tr w:rsidR="006375CC">
        <w:trPr>
          <w:trHeight w:hRule="exact" w:val="393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</w:tr>
      <w:tr w:rsidR="006375CC">
        <w:trPr>
          <w:trHeight w:hRule="exact" w:val="398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</w:tr>
      <w:tr w:rsidR="006375CC">
        <w:trPr>
          <w:trHeight w:hRule="exact" w:val="398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</w:tr>
      <w:tr w:rsidR="006375CC">
        <w:trPr>
          <w:trHeight w:hRule="exact" w:val="398"/>
        </w:trPr>
        <w:tc>
          <w:tcPr>
            <w:tcW w:w="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</w:tr>
    </w:tbl>
    <w:p w:rsidR="006375CC" w:rsidRDefault="006375CC">
      <w:pPr>
        <w:spacing w:before="2"/>
        <w:rPr>
          <w:rFonts w:ascii="黑体" w:eastAsia="黑体" w:hAnsi="黑体" w:cs="黑体"/>
          <w:sz w:val="19"/>
          <w:szCs w:val="19"/>
        </w:rPr>
      </w:pPr>
    </w:p>
    <w:p w:rsidR="006375CC" w:rsidRDefault="0003235C">
      <w:pPr>
        <w:spacing w:before="12"/>
        <w:ind w:right="1958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w w:val="95"/>
          <w:sz w:val="28"/>
          <w:szCs w:val="28"/>
        </w:rPr>
        <w:t>—7—</w:t>
      </w:r>
    </w:p>
    <w:p w:rsidR="006375CC" w:rsidRDefault="006375CC">
      <w:pPr>
        <w:jc w:val="right"/>
        <w:rPr>
          <w:rFonts w:ascii="宋体" w:eastAsia="宋体" w:hAnsi="宋体" w:cs="宋体"/>
          <w:sz w:val="28"/>
          <w:szCs w:val="28"/>
        </w:rPr>
        <w:sectPr w:rsidR="006375CC">
          <w:pgSz w:w="11900" w:h="16840"/>
          <w:pgMar w:top="1600" w:right="0" w:bottom="280" w:left="1000" w:header="720" w:footer="720" w:gutter="0"/>
          <w:cols w:space="720"/>
        </w:sectPr>
      </w:pPr>
    </w:p>
    <w:p w:rsidR="006375CC" w:rsidRDefault="00D527B4">
      <w:pPr>
        <w:rPr>
          <w:rFonts w:ascii="宋体" w:eastAsia="宋体" w:hAnsi="宋体" w:cs="宋体"/>
          <w:sz w:val="20"/>
          <w:szCs w:val="20"/>
        </w:rPr>
      </w:pPr>
      <w:r>
        <w:rPr>
          <w:rFonts w:eastAsiaTheme="minorHAnsi"/>
        </w:rPr>
        <w:lastRenderedPageBreak/>
        <w:pict>
          <v:group id="_x0000_s1034" style="position:absolute;margin-left:55.85pt;margin-top:105.05pt;width:.5pt;height:.1pt;z-index:-48016;mso-position-horizontal-relative:page;mso-position-vertical-relative:page" coordorigin="1117,2101" coordsize="10,2">
            <v:shape id="_x0000_s1035" style="position:absolute;left:1117;top:2101;width:10;height:2" coordorigin="1117,2101" coordsize="10,0" path="m1117,2101r10,e" filled="f" strokeweight=".16919mm">
              <v:path arrowok="t"/>
            </v:shape>
            <w10:wrap anchorx="page" anchory="page"/>
          </v:group>
        </w:pict>
      </w:r>
    </w:p>
    <w:p w:rsidR="006375CC" w:rsidRDefault="006375CC">
      <w:pPr>
        <w:spacing w:before="12"/>
        <w:rPr>
          <w:rFonts w:ascii="宋体" w:eastAsia="宋体" w:hAnsi="宋体" w:cs="宋体"/>
          <w:sz w:val="17"/>
          <w:szCs w:val="17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98"/>
        <w:gridCol w:w="2311"/>
        <w:gridCol w:w="2316"/>
        <w:gridCol w:w="2311"/>
        <w:gridCol w:w="2316"/>
      </w:tblGrid>
      <w:tr w:rsidR="006375CC">
        <w:trPr>
          <w:trHeight w:hRule="exact" w:val="417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03235C">
            <w:pPr>
              <w:pStyle w:val="TableParagraph"/>
              <w:spacing w:line="256" w:lineRule="exact"/>
              <w:ind w:left="1717"/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  <w:lang w:eastAsia="zh-CN"/>
              </w:rPr>
              <w:t>主  要  研  究  内  容  及  技  术  指</w:t>
            </w:r>
            <w:r>
              <w:rPr>
                <w:rFonts w:ascii="Microsoft JhengHei" w:eastAsia="Microsoft JhengHei" w:hAnsi="Microsoft JhengHei" w:cs="Microsoft JhengHei"/>
                <w:b/>
                <w:bCs/>
                <w:spacing w:val="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  <w:lang w:eastAsia="zh-CN"/>
              </w:rPr>
              <w:t>标</w:t>
            </w:r>
          </w:p>
        </w:tc>
        <w:tc>
          <w:tcPr>
            <w:tcW w:w="9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ind w:left="105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（限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400 </w:t>
            </w:r>
            <w:r>
              <w:rPr>
                <w:rFonts w:ascii="Arial Unicode MS" w:eastAsia="Arial Unicode MS" w:hAnsi="Arial Unicode MS" w:cs="Arial Unicode MS"/>
                <w:spacing w:val="-3"/>
                <w:sz w:val="21"/>
                <w:szCs w:val="21"/>
              </w:rPr>
              <w:t>字）</w:t>
            </w:r>
          </w:p>
        </w:tc>
      </w:tr>
      <w:tr w:rsidR="006375CC">
        <w:trPr>
          <w:trHeight w:hRule="exact" w:val="5449"/>
        </w:trPr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9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</w:tr>
      <w:tr w:rsidR="006375CC">
        <w:trPr>
          <w:trHeight w:hRule="exact" w:val="441"/>
        </w:trPr>
        <w:tc>
          <w:tcPr>
            <w:tcW w:w="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spacing w:before="14"/>
              <w:ind w:left="105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>主题词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（不超过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个）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</w:tr>
      <w:tr w:rsidR="006375CC">
        <w:trPr>
          <w:trHeight w:hRule="exact" w:val="350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03235C">
            <w:pPr>
              <w:pStyle w:val="TableParagraph"/>
              <w:spacing w:line="256" w:lineRule="exact"/>
              <w:ind w:left="2014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>项  目  创  新  点  概</w:t>
            </w:r>
            <w:r>
              <w:rPr>
                <w:rFonts w:ascii="Microsoft JhengHei" w:eastAsia="Microsoft JhengHei" w:hAnsi="Microsoft JhengHei" w:cs="Microsoft JhengHei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>述</w:t>
            </w:r>
          </w:p>
        </w:tc>
        <w:tc>
          <w:tcPr>
            <w:tcW w:w="9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spacing w:line="335" w:lineRule="exact"/>
              <w:ind w:left="105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（限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400 </w:t>
            </w:r>
            <w:r>
              <w:rPr>
                <w:rFonts w:ascii="Arial Unicode MS" w:eastAsia="Arial Unicode MS" w:hAnsi="Arial Unicode MS" w:cs="Arial Unicode MS"/>
                <w:spacing w:val="-3"/>
                <w:sz w:val="21"/>
                <w:szCs w:val="21"/>
              </w:rPr>
              <w:t>字）</w:t>
            </w:r>
          </w:p>
        </w:tc>
      </w:tr>
      <w:tr w:rsidR="006375CC">
        <w:trPr>
          <w:trHeight w:hRule="exact" w:val="5310"/>
        </w:trPr>
        <w:tc>
          <w:tcPr>
            <w:tcW w:w="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9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</w:tr>
    </w:tbl>
    <w:p w:rsidR="006375CC" w:rsidRDefault="006375CC">
      <w:pPr>
        <w:rPr>
          <w:rFonts w:ascii="宋体" w:eastAsia="宋体" w:hAnsi="宋体" w:cs="宋体"/>
          <w:sz w:val="20"/>
          <w:szCs w:val="20"/>
        </w:rPr>
      </w:pPr>
    </w:p>
    <w:p w:rsidR="006375CC" w:rsidRDefault="006375CC">
      <w:pPr>
        <w:rPr>
          <w:rFonts w:ascii="宋体" w:eastAsia="宋体" w:hAnsi="宋体" w:cs="宋体"/>
          <w:sz w:val="20"/>
          <w:szCs w:val="20"/>
        </w:rPr>
      </w:pPr>
    </w:p>
    <w:p w:rsidR="006375CC" w:rsidRDefault="006375CC">
      <w:pPr>
        <w:rPr>
          <w:rFonts w:ascii="宋体" w:eastAsia="宋体" w:hAnsi="宋体" w:cs="宋体"/>
          <w:sz w:val="20"/>
          <w:szCs w:val="20"/>
        </w:rPr>
      </w:pPr>
    </w:p>
    <w:p w:rsidR="006375CC" w:rsidRDefault="006375CC">
      <w:pPr>
        <w:rPr>
          <w:rFonts w:ascii="宋体" w:eastAsia="宋体" w:hAnsi="宋体" w:cs="宋体"/>
          <w:sz w:val="20"/>
          <w:szCs w:val="20"/>
        </w:rPr>
      </w:pPr>
    </w:p>
    <w:p w:rsidR="006375CC" w:rsidRDefault="006375CC">
      <w:pPr>
        <w:rPr>
          <w:rFonts w:ascii="宋体" w:eastAsia="宋体" w:hAnsi="宋体" w:cs="宋体"/>
          <w:sz w:val="20"/>
          <w:szCs w:val="20"/>
        </w:rPr>
      </w:pPr>
    </w:p>
    <w:p w:rsidR="006375CC" w:rsidRDefault="006375CC">
      <w:pPr>
        <w:spacing w:before="1"/>
        <w:rPr>
          <w:rFonts w:ascii="宋体" w:eastAsia="宋体" w:hAnsi="宋体" w:cs="宋体"/>
          <w:sz w:val="17"/>
          <w:szCs w:val="17"/>
        </w:rPr>
      </w:pPr>
    </w:p>
    <w:p w:rsidR="006375CC" w:rsidRDefault="0003235C">
      <w:pPr>
        <w:spacing w:before="12"/>
        <w:ind w:left="95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—8—</w:t>
      </w:r>
    </w:p>
    <w:p w:rsidR="006375CC" w:rsidRDefault="006375CC">
      <w:pPr>
        <w:rPr>
          <w:rFonts w:ascii="宋体" w:eastAsia="宋体" w:hAnsi="宋体" w:cs="宋体"/>
          <w:sz w:val="28"/>
          <w:szCs w:val="28"/>
        </w:rPr>
        <w:sectPr w:rsidR="006375CC">
          <w:pgSz w:w="11900" w:h="16840"/>
          <w:pgMar w:top="1600" w:right="1000" w:bottom="280" w:left="1000" w:header="720" w:footer="720" w:gutter="0"/>
          <w:cols w:space="720"/>
        </w:sectPr>
      </w:pPr>
    </w:p>
    <w:p w:rsidR="006375CC" w:rsidRDefault="006375CC">
      <w:pPr>
        <w:rPr>
          <w:rFonts w:ascii="宋体" w:eastAsia="宋体" w:hAnsi="宋体" w:cs="宋体"/>
          <w:sz w:val="20"/>
          <w:szCs w:val="20"/>
        </w:rPr>
      </w:pPr>
    </w:p>
    <w:p w:rsidR="006375CC" w:rsidRDefault="006375CC">
      <w:pPr>
        <w:rPr>
          <w:rFonts w:ascii="宋体" w:eastAsia="宋体" w:hAnsi="宋体" w:cs="宋体"/>
          <w:sz w:val="20"/>
          <w:szCs w:val="20"/>
        </w:rPr>
      </w:pPr>
    </w:p>
    <w:p w:rsidR="006375CC" w:rsidRDefault="006375CC">
      <w:pPr>
        <w:spacing w:before="10"/>
        <w:rPr>
          <w:rFonts w:ascii="宋体" w:eastAsia="宋体" w:hAnsi="宋体" w:cs="宋体"/>
          <w:sz w:val="21"/>
          <w:szCs w:val="2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03"/>
        <w:gridCol w:w="403"/>
        <w:gridCol w:w="3026"/>
        <w:gridCol w:w="2324"/>
        <w:gridCol w:w="3564"/>
      </w:tblGrid>
      <w:tr w:rsidR="006375CC">
        <w:trPr>
          <w:trHeight w:hRule="exact" w:val="734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03235C">
            <w:pPr>
              <w:pStyle w:val="TableParagraph"/>
              <w:tabs>
                <w:tab w:val="left" w:pos="1039"/>
                <w:tab w:val="left" w:pos="1658"/>
                <w:tab w:val="left" w:pos="2282"/>
                <w:tab w:val="left" w:pos="2694"/>
              </w:tabs>
              <w:spacing w:line="257" w:lineRule="exact"/>
              <w:ind w:left="421"/>
              <w:jc w:val="center"/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  <w:lang w:eastAsia="zh-CN"/>
              </w:rPr>
              <w:t>经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  <w:lang w:eastAsia="zh-CN"/>
              </w:rPr>
              <w:tab/>
              <w:t>费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  <w:lang w:eastAsia="zh-CN"/>
              </w:rPr>
              <w:tab/>
              <w:t>预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  <w:lang w:eastAsia="zh-CN"/>
              </w:rPr>
              <w:tab/>
              <w:t>算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  <w:lang w:eastAsia="zh-CN"/>
              </w:rPr>
              <w:tab/>
            </w:r>
            <w:r>
              <w:rPr>
                <w:rFonts w:ascii="Microsoft JhengHei" w:eastAsia="Microsoft JhengHei" w:hAnsi="Microsoft JhengHei" w:cs="Microsoft JhengHei"/>
                <w:b/>
                <w:bCs/>
                <w:spacing w:val="-4"/>
                <w:sz w:val="21"/>
                <w:szCs w:val="21"/>
                <w:lang w:eastAsia="zh-CN"/>
              </w:rPr>
              <w:t>︵单位：万元︶</w:t>
            </w:r>
          </w:p>
        </w:tc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03235C">
            <w:pPr>
              <w:pStyle w:val="TableParagraph"/>
              <w:tabs>
                <w:tab w:val="left" w:pos="1741"/>
                <w:tab w:val="left" w:pos="2153"/>
                <w:tab w:val="left" w:pos="2565"/>
              </w:tabs>
              <w:spacing w:line="262" w:lineRule="exact"/>
              <w:ind w:left="1328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>收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ab/>
              <w:t>入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ab/>
              <w:t>预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ab/>
              <w:t>算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tabs>
                <w:tab w:val="left" w:pos="845"/>
              </w:tabs>
              <w:spacing w:before="154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来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ab/>
              <w:t>源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tabs>
                <w:tab w:val="left" w:pos="422"/>
                <w:tab w:val="left" w:pos="845"/>
              </w:tabs>
              <w:spacing w:before="154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预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ab/>
              <w:t>算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ab/>
              <w:t>数</w:t>
            </w:r>
          </w:p>
        </w:tc>
      </w:tr>
      <w:tr w:rsidR="006375CC" w:rsidTr="000F063A">
        <w:trPr>
          <w:trHeight w:hRule="exact" w:val="734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spacing w:before="154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申  请  经</w:t>
            </w:r>
            <w:r>
              <w:rPr>
                <w:rFonts w:ascii="Arial Unicode MS" w:eastAsia="Arial Unicode MS" w:hAnsi="Arial Unicode MS" w:cs="Arial Unicode MS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费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C" w:rsidRPr="000F063A" w:rsidRDefault="00C30FC5" w:rsidP="000F063A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zh-CN"/>
              </w:rPr>
              <w:t>1</w:t>
            </w:r>
            <w:r w:rsidR="00BC4615">
              <w:rPr>
                <w:rFonts w:hint="eastAsia"/>
                <w:color w:val="FF0000"/>
                <w:lang w:eastAsia="zh-CN"/>
              </w:rPr>
              <w:t>5</w:t>
            </w:r>
            <w:r>
              <w:rPr>
                <w:rFonts w:hint="eastAsia"/>
                <w:color w:val="FF0000"/>
                <w:lang w:eastAsia="zh-CN"/>
              </w:rPr>
              <w:t>/30</w:t>
            </w:r>
          </w:p>
        </w:tc>
      </w:tr>
      <w:tr w:rsidR="006375CC" w:rsidTr="000F063A">
        <w:trPr>
          <w:trHeight w:hRule="exact" w:val="734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spacing w:before="154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配  套  经</w:t>
            </w:r>
            <w:r>
              <w:rPr>
                <w:rFonts w:ascii="Arial Unicode MS" w:eastAsia="Arial Unicode MS" w:hAnsi="Arial Unicode MS" w:cs="Arial Unicode MS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费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C" w:rsidRPr="000F063A" w:rsidRDefault="00BC4615" w:rsidP="000F063A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zh-CN"/>
              </w:rPr>
              <w:t>/</w:t>
            </w:r>
          </w:p>
        </w:tc>
      </w:tr>
      <w:tr w:rsidR="006375CC" w:rsidTr="000F063A">
        <w:trPr>
          <w:trHeight w:hRule="exact" w:val="734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spacing w:before="154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自  筹  经</w:t>
            </w:r>
            <w:r>
              <w:rPr>
                <w:rFonts w:ascii="Arial Unicode MS" w:eastAsia="Arial Unicode MS" w:hAnsi="Arial Unicode MS" w:cs="Arial Unicode MS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费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C" w:rsidRPr="000F063A" w:rsidRDefault="00BC4615" w:rsidP="000F063A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zh-CN"/>
              </w:rPr>
              <w:t>/</w:t>
            </w:r>
          </w:p>
        </w:tc>
      </w:tr>
      <w:tr w:rsidR="006375CC" w:rsidTr="000F063A">
        <w:trPr>
          <w:trHeight w:hRule="exact" w:val="734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tabs>
                <w:tab w:val="left" w:pos="845"/>
              </w:tabs>
              <w:spacing w:before="154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合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ab/>
              <w:t>计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C" w:rsidRPr="000F063A" w:rsidRDefault="00C30FC5" w:rsidP="000F063A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lang w:eastAsia="zh-CN"/>
              </w:rPr>
              <w:t>1</w:t>
            </w:r>
            <w:r w:rsidR="00BC4615">
              <w:rPr>
                <w:rFonts w:hint="eastAsia"/>
                <w:color w:val="FF0000"/>
                <w:lang w:eastAsia="zh-CN"/>
              </w:rPr>
              <w:t>5</w:t>
            </w:r>
            <w:r>
              <w:rPr>
                <w:rFonts w:hint="eastAsia"/>
                <w:color w:val="FF0000"/>
                <w:lang w:eastAsia="zh-CN"/>
              </w:rPr>
              <w:t>/30</w:t>
            </w:r>
            <w:bookmarkStart w:id="0" w:name="_GoBack"/>
            <w:bookmarkEnd w:id="0"/>
          </w:p>
        </w:tc>
      </w:tr>
      <w:tr w:rsidR="006375CC">
        <w:trPr>
          <w:trHeight w:hRule="exact" w:val="734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03235C">
            <w:pPr>
              <w:pStyle w:val="TableParagraph"/>
              <w:tabs>
                <w:tab w:val="left" w:pos="1044"/>
                <w:tab w:val="left" w:pos="1663"/>
                <w:tab w:val="left" w:pos="2286"/>
              </w:tabs>
              <w:spacing w:line="262" w:lineRule="exact"/>
              <w:ind w:left="426"/>
              <w:jc w:val="center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>支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ab/>
              <w:t>出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ab/>
              <w:t>预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ab/>
              <w:t>算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spacing w:before="154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支出科目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spacing w:before="154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预算数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spacing w:before="154"/>
              <w:ind w:left="1147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其中：省拨款</w:t>
            </w:r>
          </w:p>
        </w:tc>
      </w:tr>
      <w:tr w:rsidR="006375CC">
        <w:trPr>
          <w:trHeight w:hRule="exact" w:val="729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spacing w:before="154"/>
              <w:ind w:left="100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一、直接经费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</w:tr>
      <w:tr w:rsidR="006375CC">
        <w:trPr>
          <w:trHeight w:hRule="exact" w:val="734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spacing w:before="158"/>
              <w:ind w:left="100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．设备费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</w:tr>
      <w:tr w:rsidR="006375CC">
        <w:trPr>
          <w:trHeight w:hRule="exact" w:val="734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spacing w:before="71" w:line="306" w:lineRule="exact"/>
              <w:ind w:left="100" w:right="94"/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2</w:t>
            </w: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  <w:lang w:eastAsia="zh-CN"/>
              </w:rPr>
              <w:t>．材料费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/</w:t>
            </w: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  <w:lang w:eastAsia="zh-CN"/>
              </w:rPr>
              <w:t>测试化验加工费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/</w:t>
            </w: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  <w:lang w:eastAsia="zh-CN"/>
              </w:rPr>
              <w:t>燃</w:t>
            </w:r>
            <w:r>
              <w:rPr>
                <w:rFonts w:ascii="Arial Unicode MS" w:eastAsia="Arial Unicode MS" w:hAnsi="Arial Unicode MS" w:cs="Arial Unicode MS"/>
                <w:spacing w:val="-2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  <w:t>料动力费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>
            <w:pPr>
              <w:rPr>
                <w:lang w:eastAsia="zh-CN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>
            <w:pPr>
              <w:rPr>
                <w:lang w:eastAsia="zh-CN"/>
              </w:rPr>
            </w:pPr>
          </w:p>
        </w:tc>
      </w:tr>
      <w:tr w:rsidR="006375CC">
        <w:trPr>
          <w:trHeight w:hRule="exact" w:val="734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>
            <w:pPr>
              <w:rPr>
                <w:lang w:eastAsia="zh-CN"/>
              </w:rPr>
            </w:pPr>
          </w:p>
        </w:tc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>
            <w:pPr>
              <w:rPr>
                <w:lang w:eastAsia="zh-CN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spacing w:before="71" w:line="306" w:lineRule="exact"/>
              <w:ind w:left="100" w:right="94"/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3</w:t>
            </w: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  <w:lang w:eastAsia="zh-CN"/>
              </w:rPr>
              <w:t>．差旅费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/</w:t>
            </w: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  <w:lang w:eastAsia="zh-CN"/>
              </w:rPr>
              <w:t>会议费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/</w:t>
            </w:r>
            <w:r>
              <w:rPr>
                <w:rFonts w:ascii="Arial Unicode MS" w:eastAsia="Arial Unicode MS" w:hAnsi="Arial Unicode MS" w:cs="Arial Unicode MS"/>
                <w:spacing w:val="2"/>
                <w:sz w:val="21"/>
                <w:szCs w:val="21"/>
                <w:lang w:eastAsia="zh-CN"/>
              </w:rPr>
              <w:t>国际合作与</w:t>
            </w:r>
            <w:r>
              <w:rPr>
                <w:rFonts w:ascii="Arial Unicode MS" w:eastAsia="Arial Unicode MS" w:hAnsi="Arial Unicode MS" w:cs="Arial Unicode MS"/>
                <w:spacing w:val="-2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  <w:t>交流费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>
            <w:pPr>
              <w:rPr>
                <w:lang w:eastAsia="zh-CN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>
            <w:pPr>
              <w:rPr>
                <w:lang w:eastAsia="zh-CN"/>
              </w:rPr>
            </w:pPr>
          </w:p>
        </w:tc>
      </w:tr>
      <w:tr w:rsidR="006375CC">
        <w:trPr>
          <w:trHeight w:hRule="exact" w:val="734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>
            <w:pPr>
              <w:rPr>
                <w:lang w:eastAsia="zh-CN"/>
              </w:rPr>
            </w:pPr>
          </w:p>
        </w:tc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>
            <w:pPr>
              <w:rPr>
                <w:lang w:eastAsia="zh-CN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spacing w:before="158"/>
              <w:ind w:left="100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．劳务费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专家咨询费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</w:tr>
      <w:tr w:rsidR="006375CC">
        <w:trPr>
          <w:trHeight w:hRule="exact" w:val="734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spacing w:before="158"/>
              <w:ind w:left="100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．其他直接费用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</w:tr>
      <w:tr w:rsidR="006375CC" w:rsidTr="00BC4615">
        <w:trPr>
          <w:trHeight w:hRule="exact" w:val="734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spacing w:before="154"/>
              <w:ind w:left="100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二、间接费用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C" w:rsidRPr="00BC4615" w:rsidRDefault="00BC4615" w:rsidP="00BC4615">
            <w:pPr>
              <w:jc w:val="center"/>
              <w:rPr>
                <w:color w:val="FF0000"/>
              </w:rPr>
            </w:pPr>
            <w:r w:rsidRPr="00BC4615">
              <w:rPr>
                <w:rFonts w:hint="eastAsia"/>
                <w:color w:val="FF0000"/>
                <w:lang w:eastAsia="zh-CN"/>
              </w:rPr>
              <w:t>不低于</w:t>
            </w:r>
            <w:r w:rsidRPr="00BC4615">
              <w:rPr>
                <w:rFonts w:hint="eastAsia"/>
                <w:color w:val="FF0000"/>
                <w:lang w:eastAsia="zh-CN"/>
              </w:rPr>
              <w:t>5%</w:t>
            </w:r>
            <w:r w:rsidRPr="00BC4615">
              <w:rPr>
                <w:rFonts w:hint="eastAsia"/>
                <w:color w:val="FF0000"/>
                <w:lang w:eastAsia="zh-CN"/>
              </w:rPr>
              <w:t>，不高于</w:t>
            </w:r>
            <w:r w:rsidRPr="00BC4615">
              <w:rPr>
                <w:rFonts w:hint="eastAsia"/>
                <w:color w:val="FF0000"/>
                <w:lang w:eastAsia="zh-CN"/>
              </w:rPr>
              <w:t>30%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</w:tr>
      <w:tr w:rsidR="006375CC" w:rsidTr="00BC4615">
        <w:trPr>
          <w:trHeight w:hRule="exact" w:val="734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spacing w:before="158"/>
              <w:ind w:left="100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．管理费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CC" w:rsidRDefault="00BC4615" w:rsidP="00BC4615">
            <w:pPr>
              <w:jc w:val="center"/>
            </w:pPr>
            <w:r w:rsidRPr="00BC4615">
              <w:rPr>
                <w:rFonts w:hint="eastAsia"/>
                <w:color w:val="FF0000"/>
                <w:lang w:eastAsia="zh-CN"/>
              </w:rPr>
              <w:t>5%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</w:tr>
      <w:tr w:rsidR="006375CC">
        <w:trPr>
          <w:trHeight w:hRule="exact" w:val="734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spacing w:before="158"/>
              <w:ind w:left="100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．绩效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</w:tr>
      <w:tr w:rsidR="006375CC">
        <w:trPr>
          <w:trHeight w:hRule="exact" w:val="734"/>
        </w:trPr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40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spacing w:before="154"/>
              <w:ind w:left="100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三、协作费用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</w:tr>
      <w:tr w:rsidR="006375CC">
        <w:trPr>
          <w:trHeight w:hRule="exact" w:val="734"/>
        </w:trPr>
        <w:tc>
          <w:tcPr>
            <w:tcW w:w="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6375CC" w:rsidRDefault="006375CC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03235C">
            <w:pPr>
              <w:pStyle w:val="TableParagraph"/>
              <w:tabs>
                <w:tab w:val="left" w:pos="633"/>
              </w:tabs>
              <w:spacing w:before="154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合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ab/>
              <w:t>计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/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CC" w:rsidRDefault="006375CC">
            <w:pPr>
              <w:pStyle w:val="TableParagraph"/>
              <w:spacing w:before="12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6375CC" w:rsidRDefault="0003235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——</w:t>
            </w:r>
          </w:p>
        </w:tc>
      </w:tr>
    </w:tbl>
    <w:p w:rsidR="006375CC" w:rsidRDefault="006375CC">
      <w:pPr>
        <w:spacing w:before="11"/>
        <w:rPr>
          <w:rFonts w:ascii="宋体" w:eastAsia="宋体" w:hAnsi="宋体" w:cs="宋体"/>
          <w:sz w:val="26"/>
          <w:szCs w:val="26"/>
        </w:rPr>
      </w:pPr>
    </w:p>
    <w:p w:rsidR="006375CC" w:rsidRDefault="0003235C">
      <w:pPr>
        <w:spacing w:before="12"/>
        <w:ind w:right="982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w w:val="95"/>
          <w:sz w:val="28"/>
          <w:szCs w:val="28"/>
        </w:rPr>
        <w:t>—9—</w:t>
      </w:r>
    </w:p>
    <w:p w:rsidR="006375CC" w:rsidRDefault="006375CC">
      <w:pPr>
        <w:jc w:val="right"/>
        <w:rPr>
          <w:rFonts w:ascii="宋体" w:eastAsia="宋体" w:hAnsi="宋体" w:cs="宋体"/>
          <w:sz w:val="28"/>
          <w:szCs w:val="28"/>
        </w:rPr>
        <w:sectPr w:rsidR="006375CC">
          <w:pgSz w:w="11920" w:h="16840"/>
          <w:pgMar w:top="1600" w:right="980" w:bottom="280" w:left="980" w:header="720" w:footer="720" w:gutter="0"/>
          <w:cols w:space="720"/>
        </w:sectPr>
      </w:pPr>
    </w:p>
    <w:p w:rsidR="006375CC" w:rsidRDefault="006375CC">
      <w:pPr>
        <w:rPr>
          <w:rFonts w:ascii="宋体" w:eastAsia="宋体" w:hAnsi="宋体" w:cs="宋体"/>
          <w:sz w:val="20"/>
          <w:szCs w:val="20"/>
        </w:rPr>
      </w:pPr>
    </w:p>
    <w:p w:rsidR="006375CC" w:rsidRDefault="006375CC">
      <w:pPr>
        <w:spacing w:before="4"/>
        <w:rPr>
          <w:rFonts w:ascii="宋体" w:eastAsia="宋体" w:hAnsi="宋体" w:cs="宋体"/>
          <w:sz w:val="18"/>
          <w:szCs w:val="18"/>
        </w:rPr>
      </w:pPr>
    </w:p>
    <w:p w:rsidR="006375CC" w:rsidRDefault="00D527B4">
      <w:pPr>
        <w:spacing w:line="12863" w:lineRule="exact"/>
        <w:ind w:left="103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position w:val="-256"/>
          <w:sz w:val="20"/>
          <w:szCs w:val="20"/>
        </w:rPr>
      </w:r>
      <w:r>
        <w:rPr>
          <w:rFonts w:ascii="宋体" w:eastAsia="宋体" w:hAnsi="宋体" w:cs="宋体"/>
          <w:position w:val="-256"/>
          <w:sz w:val="20"/>
          <w:szCs w:val="20"/>
        </w:rPr>
        <w:pict>
          <v:shape id="_x0000_s1054" type="#_x0000_t202" style="width:460.35pt;height:643.2pt;mso-left-percent:-10001;mso-top-percent:-10001;mso-position-horizontal:absolute;mso-position-horizontal-relative:char;mso-position-vertical:absolute;mso-position-vertical-relative:line;mso-left-percent:-10001;mso-top-percent:-10001" filled="f" strokeweight=".16942mm">
            <v:textbox inset="0,0,0,0">
              <w:txbxContent>
                <w:p w:rsidR="006375CC" w:rsidRDefault="0003235C">
                  <w:pPr>
                    <w:spacing w:before="19" w:line="379" w:lineRule="exact"/>
                    <w:ind w:left="100"/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二、立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项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依据</w:t>
                  </w:r>
                </w:p>
                <w:p w:rsidR="006375CC" w:rsidRDefault="0003235C">
                  <w:pPr>
                    <w:spacing w:before="65" w:line="187" w:lineRule="auto"/>
                    <w:ind w:left="100" w:right="103"/>
                    <w:rPr>
                      <w:rFonts w:ascii="Microsoft JhengHei" w:eastAsia="Microsoft JhengHei" w:hAnsi="Microsoft JhengHei" w:cs="Microsoft JhengHei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sz w:val="32"/>
                      <w:szCs w:val="32"/>
                      <w:lang w:eastAsia="zh-CN"/>
                    </w:rPr>
                    <w:t>（包括项目研究意义</w:t>
                  </w:r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spacing w:val="-5"/>
                      <w:sz w:val="32"/>
                      <w:szCs w:val="32"/>
                      <w:lang w:eastAsia="zh-CN"/>
                    </w:rPr>
                    <w:t>，</w:t>
                  </w:r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sz w:val="32"/>
                      <w:szCs w:val="32"/>
                      <w:lang w:eastAsia="zh-CN"/>
                    </w:rPr>
                    <w:t>国内外研</w:t>
                  </w:r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spacing w:val="-5"/>
                      <w:sz w:val="32"/>
                      <w:szCs w:val="32"/>
                      <w:lang w:eastAsia="zh-CN"/>
                    </w:rPr>
                    <w:t>究</w:t>
                  </w:r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sz w:val="32"/>
                      <w:szCs w:val="32"/>
                      <w:lang w:eastAsia="zh-CN"/>
                    </w:rPr>
                    <w:t>现状</w:t>
                  </w:r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spacing w:val="-5"/>
                      <w:sz w:val="32"/>
                      <w:szCs w:val="32"/>
                      <w:lang w:eastAsia="zh-CN"/>
                    </w:rPr>
                    <w:t>、</w:t>
                  </w:r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sz w:val="32"/>
                      <w:szCs w:val="32"/>
                      <w:lang w:eastAsia="zh-CN"/>
                    </w:rPr>
                    <w:t>水平和发展趋势</w:t>
                  </w:r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spacing w:val="-5"/>
                      <w:sz w:val="32"/>
                      <w:szCs w:val="32"/>
                      <w:lang w:eastAsia="zh-CN"/>
                    </w:rPr>
                    <w:t>，</w:t>
                  </w:r>
                  <w:r>
                    <w:rPr>
                      <w:rFonts w:ascii="Microsoft JhengHei" w:eastAsia="Microsoft JhengHei" w:hAnsi="Microsoft JhengHei" w:cs="Microsoft JhengHei"/>
                      <w:b/>
                      <w:bCs/>
                      <w:sz w:val="32"/>
                      <w:szCs w:val="32"/>
                      <w:lang w:eastAsia="zh-CN"/>
                    </w:rPr>
                    <w:t>并附 主要参考文献及出处）</w:t>
                  </w:r>
                </w:p>
              </w:txbxContent>
            </v:textbox>
          </v:shape>
        </w:pict>
      </w:r>
    </w:p>
    <w:p w:rsidR="006375CC" w:rsidRDefault="006375CC">
      <w:pPr>
        <w:rPr>
          <w:rFonts w:ascii="宋体" w:eastAsia="宋体" w:hAnsi="宋体" w:cs="宋体"/>
          <w:sz w:val="20"/>
          <w:szCs w:val="20"/>
        </w:rPr>
      </w:pPr>
    </w:p>
    <w:p w:rsidR="006375CC" w:rsidRDefault="006375CC">
      <w:pPr>
        <w:spacing w:before="12"/>
        <w:rPr>
          <w:rFonts w:ascii="宋体" w:eastAsia="宋体" w:hAnsi="宋体" w:cs="宋体"/>
          <w:sz w:val="28"/>
          <w:szCs w:val="28"/>
        </w:rPr>
      </w:pPr>
    </w:p>
    <w:p w:rsidR="006375CC" w:rsidRDefault="0003235C">
      <w:pPr>
        <w:spacing w:before="12"/>
        <w:ind w:left="79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—10—</w:t>
      </w:r>
    </w:p>
    <w:p w:rsidR="006375CC" w:rsidRDefault="006375CC">
      <w:pPr>
        <w:rPr>
          <w:rFonts w:ascii="宋体" w:eastAsia="宋体" w:hAnsi="宋体" w:cs="宋体"/>
          <w:sz w:val="28"/>
          <w:szCs w:val="28"/>
        </w:rPr>
        <w:sectPr w:rsidR="006375CC">
          <w:pgSz w:w="11920" w:h="16840"/>
          <w:pgMar w:top="1600" w:right="1340" w:bottom="280" w:left="1160" w:header="720" w:footer="720" w:gutter="0"/>
          <w:cols w:space="720"/>
        </w:sectPr>
      </w:pPr>
    </w:p>
    <w:p w:rsidR="006375CC" w:rsidRDefault="006375CC">
      <w:pPr>
        <w:rPr>
          <w:rFonts w:ascii="宋体" w:eastAsia="宋体" w:hAnsi="宋体" w:cs="宋体"/>
          <w:sz w:val="20"/>
          <w:szCs w:val="20"/>
        </w:rPr>
      </w:pPr>
    </w:p>
    <w:p w:rsidR="006375CC" w:rsidRDefault="006375CC">
      <w:pPr>
        <w:spacing w:before="4"/>
        <w:rPr>
          <w:rFonts w:ascii="宋体" w:eastAsia="宋体" w:hAnsi="宋体" w:cs="宋体"/>
          <w:sz w:val="18"/>
          <w:szCs w:val="18"/>
        </w:rPr>
      </w:pPr>
    </w:p>
    <w:p w:rsidR="006375CC" w:rsidRDefault="00D527B4">
      <w:pPr>
        <w:spacing w:line="12609" w:lineRule="exact"/>
        <w:ind w:left="103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position w:val="-251"/>
          <w:sz w:val="20"/>
          <w:szCs w:val="20"/>
        </w:rPr>
      </w:r>
      <w:r>
        <w:rPr>
          <w:rFonts w:ascii="宋体" w:eastAsia="宋体" w:hAnsi="宋体" w:cs="宋体"/>
          <w:position w:val="-251"/>
          <w:sz w:val="20"/>
          <w:szCs w:val="20"/>
        </w:rPr>
        <w:pict>
          <v:shape id="_x0000_s1053" type="#_x0000_t202" style="width:460.35pt;height:630.5pt;mso-left-percent:-10001;mso-top-percent:-10001;mso-position-horizontal:absolute;mso-position-horizontal-relative:char;mso-position-vertical:absolute;mso-position-vertical-relative:line;mso-left-percent:-10001;mso-top-percent:-10001" filled="f" strokeweight=".16942mm">
            <v:textbox inset="0,0,0,0">
              <w:txbxContent>
                <w:p w:rsidR="006375CC" w:rsidRDefault="0003235C">
                  <w:pPr>
                    <w:spacing w:before="19"/>
                    <w:ind w:left="100"/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三、研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究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目标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、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研究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内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容和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拟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解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决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的关键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问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题</w:t>
                  </w:r>
                </w:p>
              </w:txbxContent>
            </v:textbox>
          </v:shape>
        </w:pict>
      </w:r>
    </w:p>
    <w:p w:rsidR="006375CC" w:rsidRDefault="006375CC">
      <w:pPr>
        <w:rPr>
          <w:rFonts w:ascii="宋体" w:eastAsia="宋体" w:hAnsi="宋体" w:cs="宋体"/>
          <w:sz w:val="20"/>
          <w:szCs w:val="20"/>
        </w:rPr>
      </w:pPr>
    </w:p>
    <w:p w:rsidR="006375CC" w:rsidRDefault="006375CC">
      <w:pPr>
        <w:rPr>
          <w:rFonts w:ascii="宋体" w:eastAsia="宋体" w:hAnsi="宋体" w:cs="宋体"/>
          <w:sz w:val="20"/>
          <w:szCs w:val="20"/>
        </w:rPr>
      </w:pPr>
    </w:p>
    <w:p w:rsidR="006375CC" w:rsidRDefault="006375CC">
      <w:pPr>
        <w:spacing w:before="4"/>
        <w:rPr>
          <w:rFonts w:ascii="宋体" w:eastAsia="宋体" w:hAnsi="宋体" w:cs="宋体"/>
          <w:sz w:val="28"/>
          <w:szCs w:val="28"/>
        </w:rPr>
      </w:pPr>
    </w:p>
    <w:p w:rsidR="006375CC" w:rsidRDefault="0003235C">
      <w:pPr>
        <w:spacing w:before="12"/>
        <w:ind w:right="622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w w:val="95"/>
          <w:sz w:val="28"/>
          <w:szCs w:val="28"/>
        </w:rPr>
        <w:t>—11—</w:t>
      </w:r>
    </w:p>
    <w:p w:rsidR="006375CC" w:rsidRDefault="006375CC">
      <w:pPr>
        <w:jc w:val="right"/>
        <w:rPr>
          <w:rFonts w:ascii="宋体" w:eastAsia="宋体" w:hAnsi="宋体" w:cs="宋体"/>
          <w:sz w:val="28"/>
          <w:szCs w:val="28"/>
        </w:rPr>
        <w:sectPr w:rsidR="006375CC">
          <w:pgSz w:w="11920" w:h="16840"/>
          <w:pgMar w:top="1600" w:right="1340" w:bottom="280" w:left="1160" w:header="720" w:footer="720" w:gutter="0"/>
          <w:cols w:space="720"/>
        </w:sectPr>
      </w:pPr>
    </w:p>
    <w:p w:rsidR="006375CC" w:rsidRDefault="006375CC">
      <w:pPr>
        <w:rPr>
          <w:rFonts w:ascii="宋体" w:eastAsia="宋体" w:hAnsi="宋体" w:cs="宋体"/>
          <w:sz w:val="20"/>
          <w:szCs w:val="20"/>
        </w:rPr>
      </w:pPr>
    </w:p>
    <w:p w:rsidR="006375CC" w:rsidRDefault="006375CC">
      <w:pPr>
        <w:spacing w:before="4"/>
        <w:rPr>
          <w:rFonts w:ascii="宋体" w:eastAsia="宋体" w:hAnsi="宋体" w:cs="宋体"/>
          <w:sz w:val="18"/>
          <w:szCs w:val="18"/>
        </w:rPr>
      </w:pPr>
    </w:p>
    <w:p w:rsidR="006375CC" w:rsidRDefault="00D527B4">
      <w:pPr>
        <w:spacing w:line="12739" w:lineRule="exact"/>
        <w:ind w:left="103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position w:val="-254"/>
          <w:sz w:val="20"/>
          <w:szCs w:val="20"/>
        </w:rPr>
      </w:r>
      <w:r>
        <w:rPr>
          <w:rFonts w:ascii="宋体" w:eastAsia="宋体" w:hAnsi="宋体" w:cs="宋体"/>
          <w:position w:val="-254"/>
          <w:sz w:val="20"/>
          <w:szCs w:val="20"/>
        </w:rPr>
        <w:pict>
          <v:shape id="_x0000_s1052" type="#_x0000_t202" style="width:460.35pt;height:637pt;mso-left-percent:-10001;mso-top-percent:-10001;mso-position-horizontal:absolute;mso-position-horizontal-relative:char;mso-position-vertical:absolute;mso-position-vertical-relative:line;mso-left-percent:-10001;mso-top-percent:-10001" filled="f" strokeweight=".16942mm">
            <v:textbox inset="0,0,0,0">
              <w:txbxContent>
                <w:p w:rsidR="006375CC" w:rsidRDefault="0003235C">
                  <w:pPr>
                    <w:spacing w:before="19"/>
                    <w:ind w:left="100"/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四、项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目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的研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究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方法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、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技术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路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线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、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实验方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案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及可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行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性分析</w:t>
                  </w:r>
                </w:p>
              </w:txbxContent>
            </v:textbox>
          </v:shape>
        </w:pict>
      </w:r>
    </w:p>
    <w:p w:rsidR="006375CC" w:rsidRDefault="006375CC">
      <w:pPr>
        <w:rPr>
          <w:rFonts w:ascii="宋体" w:eastAsia="宋体" w:hAnsi="宋体" w:cs="宋体"/>
          <w:sz w:val="20"/>
          <w:szCs w:val="20"/>
        </w:rPr>
      </w:pPr>
    </w:p>
    <w:p w:rsidR="006375CC" w:rsidRDefault="006375CC">
      <w:pPr>
        <w:rPr>
          <w:rFonts w:ascii="宋体" w:eastAsia="宋体" w:hAnsi="宋体" w:cs="宋体"/>
          <w:sz w:val="20"/>
          <w:szCs w:val="20"/>
        </w:rPr>
      </w:pPr>
    </w:p>
    <w:p w:rsidR="006375CC" w:rsidRDefault="006375CC">
      <w:pPr>
        <w:spacing w:before="5"/>
        <w:rPr>
          <w:rFonts w:ascii="宋体" w:eastAsia="宋体" w:hAnsi="宋体" w:cs="宋体"/>
          <w:sz w:val="18"/>
          <w:szCs w:val="18"/>
        </w:rPr>
      </w:pPr>
    </w:p>
    <w:p w:rsidR="006375CC" w:rsidRDefault="0003235C">
      <w:pPr>
        <w:spacing w:before="12"/>
        <w:ind w:left="79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—12—</w:t>
      </w:r>
    </w:p>
    <w:p w:rsidR="006375CC" w:rsidRDefault="006375CC">
      <w:pPr>
        <w:rPr>
          <w:rFonts w:ascii="宋体" w:eastAsia="宋体" w:hAnsi="宋体" w:cs="宋体"/>
          <w:sz w:val="28"/>
          <w:szCs w:val="28"/>
        </w:rPr>
        <w:sectPr w:rsidR="006375CC">
          <w:pgSz w:w="11920" w:h="16840"/>
          <w:pgMar w:top="1600" w:right="1340" w:bottom="280" w:left="1160" w:header="720" w:footer="720" w:gutter="0"/>
          <w:cols w:space="720"/>
        </w:sectPr>
      </w:pPr>
    </w:p>
    <w:p w:rsidR="006375CC" w:rsidRDefault="006375CC">
      <w:pPr>
        <w:rPr>
          <w:rFonts w:ascii="宋体" w:eastAsia="宋体" w:hAnsi="宋体" w:cs="宋体"/>
          <w:sz w:val="20"/>
          <w:szCs w:val="20"/>
        </w:rPr>
      </w:pPr>
    </w:p>
    <w:p w:rsidR="006375CC" w:rsidRDefault="006375CC">
      <w:pPr>
        <w:spacing w:before="4"/>
        <w:rPr>
          <w:rFonts w:ascii="宋体" w:eastAsia="宋体" w:hAnsi="宋体" w:cs="宋体"/>
          <w:sz w:val="18"/>
          <w:szCs w:val="18"/>
        </w:rPr>
      </w:pPr>
    </w:p>
    <w:p w:rsidR="006375CC" w:rsidRDefault="00D527B4">
      <w:pPr>
        <w:spacing w:line="12739" w:lineRule="exact"/>
        <w:ind w:left="117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position w:val="-254"/>
          <w:sz w:val="20"/>
          <w:szCs w:val="20"/>
        </w:rPr>
      </w:r>
      <w:r>
        <w:rPr>
          <w:rFonts w:ascii="宋体" w:eastAsia="宋体" w:hAnsi="宋体" w:cs="宋体"/>
          <w:position w:val="-254"/>
          <w:sz w:val="20"/>
          <w:szCs w:val="20"/>
        </w:rPr>
        <w:pict>
          <v:shape id="_x0000_s1051" type="#_x0000_t202" style="width:459.65pt;height:637pt;mso-left-percent:-10001;mso-top-percent:-10001;mso-position-horizontal:absolute;mso-position-horizontal-relative:char;mso-position-vertical:absolute;mso-position-vertical-relative:line;mso-left-percent:-10001;mso-top-percent:-10001" filled="f" strokeweight=".16942mm">
            <v:textbox inset="0,0,0,0">
              <w:txbxContent>
                <w:p w:rsidR="006375CC" w:rsidRDefault="0003235C">
                  <w:pPr>
                    <w:spacing w:before="19"/>
                    <w:ind w:left="105"/>
                    <w:rPr>
                      <w:rFonts w:ascii="黑体" w:eastAsia="黑体" w:hAnsi="黑体" w:cs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/>
                      <w:sz w:val="32"/>
                      <w:szCs w:val="32"/>
                    </w:rPr>
                    <w:t>五、项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</w:rPr>
                    <w:t>目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</w:rPr>
                    <w:t>创新点</w:t>
                  </w:r>
                </w:p>
              </w:txbxContent>
            </v:textbox>
          </v:shape>
        </w:pict>
      </w:r>
    </w:p>
    <w:p w:rsidR="006375CC" w:rsidRDefault="006375CC">
      <w:pPr>
        <w:rPr>
          <w:rFonts w:ascii="宋体" w:eastAsia="宋体" w:hAnsi="宋体" w:cs="宋体"/>
          <w:sz w:val="20"/>
          <w:szCs w:val="20"/>
        </w:rPr>
      </w:pPr>
    </w:p>
    <w:p w:rsidR="006375CC" w:rsidRDefault="006375CC">
      <w:pPr>
        <w:rPr>
          <w:rFonts w:ascii="宋体" w:eastAsia="宋体" w:hAnsi="宋体" w:cs="宋体"/>
          <w:sz w:val="20"/>
          <w:szCs w:val="20"/>
        </w:rPr>
      </w:pPr>
    </w:p>
    <w:p w:rsidR="006375CC" w:rsidRDefault="006375CC">
      <w:pPr>
        <w:spacing w:before="5"/>
        <w:rPr>
          <w:rFonts w:ascii="宋体" w:eastAsia="宋体" w:hAnsi="宋体" w:cs="宋体"/>
          <w:sz w:val="18"/>
          <w:szCs w:val="18"/>
        </w:rPr>
      </w:pPr>
    </w:p>
    <w:p w:rsidR="006375CC" w:rsidRDefault="0003235C">
      <w:pPr>
        <w:spacing w:before="12"/>
        <w:ind w:right="622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w w:val="95"/>
          <w:sz w:val="28"/>
          <w:szCs w:val="28"/>
        </w:rPr>
        <w:t>—13—</w:t>
      </w:r>
    </w:p>
    <w:p w:rsidR="006375CC" w:rsidRDefault="006375CC">
      <w:pPr>
        <w:jc w:val="right"/>
        <w:rPr>
          <w:rFonts w:ascii="宋体" w:eastAsia="宋体" w:hAnsi="宋体" w:cs="宋体"/>
          <w:sz w:val="28"/>
          <w:szCs w:val="28"/>
        </w:rPr>
        <w:sectPr w:rsidR="006375CC">
          <w:pgSz w:w="11920" w:h="16840"/>
          <w:pgMar w:top="1600" w:right="1340" w:bottom="280" w:left="1160" w:header="720" w:footer="720" w:gutter="0"/>
          <w:cols w:space="720"/>
        </w:sectPr>
      </w:pPr>
    </w:p>
    <w:p w:rsidR="006375CC" w:rsidRDefault="006375CC">
      <w:pPr>
        <w:rPr>
          <w:rFonts w:ascii="宋体" w:eastAsia="宋体" w:hAnsi="宋体" w:cs="宋体"/>
          <w:sz w:val="20"/>
          <w:szCs w:val="20"/>
        </w:rPr>
      </w:pPr>
    </w:p>
    <w:p w:rsidR="006375CC" w:rsidRDefault="006375CC">
      <w:pPr>
        <w:spacing w:before="4"/>
        <w:rPr>
          <w:rFonts w:ascii="宋体" w:eastAsia="宋体" w:hAnsi="宋体" w:cs="宋体"/>
          <w:sz w:val="18"/>
          <w:szCs w:val="18"/>
        </w:rPr>
      </w:pPr>
    </w:p>
    <w:p w:rsidR="006375CC" w:rsidRDefault="00D527B4">
      <w:pPr>
        <w:spacing w:line="12739" w:lineRule="exact"/>
        <w:ind w:left="117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position w:val="-254"/>
          <w:sz w:val="20"/>
          <w:szCs w:val="20"/>
        </w:rPr>
      </w:r>
      <w:r>
        <w:rPr>
          <w:rFonts w:ascii="宋体" w:eastAsia="宋体" w:hAnsi="宋体" w:cs="宋体"/>
          <w:position w:val="-254"/>
          <w:sz w:val="20"/>
          <w:szCs w:val="20"/>
        </w:rPr>
        <w:pict>
          <v:shape id="_x0000_s1050" type="#_x0000_t202" style="width:459.65pt;height:637pt;mso-left-percent:-10001;mso-top-percent:-10001;mso-position-horizontal:absolute;mso-position-horizontal-relative:char;mso-position-vertical:absolute;mso-position-vertical-relative:line;mso-left-percent:-10001;mso-top-percent:-10001" filled="f" strokeweight=".16942mm">
            <v:textbox inset="0,0,0,0">
              <w:txbxContent>
                <w:p w:rsidR="006375CC" w:rsidRDefault="0003235C">
                  <w:pPr>
                    <w:spacing w:before="19"/>
                    <w:ind w:left="105"/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六、项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目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负责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人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简历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与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已具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备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的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研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究基础</w:t>
                  </w:r>
                </w:p>
              </w:txbxContent>
            </v:textbox>
          </v:shape>
        </w:pict>
      </w:r>
    </w:p>
    <w:p w:rsidR="006375CC" w:rsidRDefault="006375CC">
      <w:pPr>
        <w:rPr>
          <w:rFonts w:ascii="宋体" w:eastAsia="宋体" w:hAnsi="宋体" w:cs="宋体"/>
          <w:sz w:val="20"/>
          <w:szCs w:val="20"/>
        </w:rPr>
      </w:pPr>
    </w:p>
    <w:p w:rsidR="006375CC" w:rsidRDefault="006375CC">
      <w:pPr>
        <w:rPr>
          <w:rFonts w:ascii="宋体" w:eastAsia="宋体" w:hAnsi="宋体" w:cs="宋体"/>
          <w:sz w:val="20"/>
          <w:szCs w:val="20"/>
        </w:rPr>
      </w:pPr>
    </w:p>
    <w:p w:rsidR="006375CC" w:rsidRDefault="006375CC">
      <w:pPr>
        <w:spacing w:before="5"/>
        <w:rPr>
          <w:rFonts w:ascii="宋体" w:eastAsia="宋体" w:hAnsi="宋体" w:cs="宋体"/>
          <w:sz w:val="18"/>
          <w:szCs w:val="18"/>
        </w:rPr>
      </w:pPr>
    </w:p>
    <w:p w:rsidR="006375CC" w:rsidRDefault="0003235C">
      <w:pPr>
        <w:spacing w:before="12"/>
        <w:ind w:left="79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—14—</w:t>
      </w:r>
    </w:p>
    <w:p w:rsidR="006375CC" w:rsidRDefault="006375CC">
      <w:pPr>
        <w:rPr>
          <w:rFonts w:ascii="宋体" w:eastAsia="宋体" w:hAnsi="宋体" w:cs="宋体"/>
          <w:sz w:val="28"/>
          <w:szCs w:val="28"/>
        </w:rPr>
        <w:sectPr w:rsidR="006375CC">
          <w:pgSz w:w="11920" w:h="16840"/>
          <w:pgMar w:top="1600" w:right="1340" w:bottom="280" w:left="1160" w:header="720" w:footer="720" w:gutter="0"/>
          <w:cols w:space="720"/>
        </w:sectPr>
      </w:pPr>
    </w:p>
    <w:p w:rsidR="006375CC" w:rsidRDefault="006375CC">
      <w:pPr>
        <w:rPr>
          <w:rFonts w:ascii="宋体" w:eastAsia="宋体" w:hAnsi="宋体" w:cs="宋体"/>
          <w:sz w:val="20"/>
          <w:szCs w:val="20"/>
        </w:rPr>
      </w:pPr>
    </w:p>
    <w:p w:rsidR="006375CC" w:rsidRDefault="006375CC">
      <w:pPr>
        <w:spacing w:before="4"/>
        <w:rPr>
          <w:rFonts w:ascii="宋体" w:eastAsia="宋体" w:hAnsi="宋体" w:cs="宋体"/>
          <w:sz w:val="18"/>
          <w:szCs w:val="18"/>
        </w:rPr>
      </w:pPr>
    </w:p>
    <w:p w:rsidR="006375CC" w:rsidRDefault="00D527B4">
      <w:pPr>
        <w:spacing w:line="12427" w:lineRule="exact"/>
        <w:ind w:left="117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position w:val="-248"/>
          <w:sz w:val="20"/>
          <w:szCs w:val="20"/>
        </w:rPr>
      </w:r>
      <w:r>
        <w:rPr>
          <w:rFonts w:ascii="宋体" w:eastAsia="宋体" w:hAnsi="宋体" w:cs="宋体"/>
          <w:position w:val="-248"/>
          <w:sz w:val="20"/>
          <w:szCs w:val="20"/>
        </w:rPr>
        <w:pict>
          <v:shape id="_x0000_s1049" type="#_x0000_t202" style="width:468.5pt;height:621.4pt;mso-left-percent:-10001;mso-top-percent:-10001;mso-position-horizontal:absolute;mso-position-horizontal-relative:char;mso-position-vertical:absolute;mso-position-vertical-relative:line;mso-left-percent:-10001;mso-top-percent:-10001" filled="f" strokeweight=".16942mm">
            <v:textbox inset="0,0,0,0">
              <w:txbxContent>
                <w:p w:rsidR="006375CC" w:rsidRDefault="0003235C">
                  <w:pPr>
                    <w:spacing w:before="19"/>
                    <w:ind w:left="105"/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七、项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目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进度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安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排与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成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果提</w:t>
                  </w:r>
                  <w:r>
                    <w:rPr>
                      <w:rFonts w:ascii="黑体" w:eastAsia="黑体" w:hAnsi="黑体" w:cs="黑体"/>
                      <w:spacing w:val="-5"/>
                      <w:sz w:val="32"/>
                      <w:szCs w:val="32"/>
                      <w:lang w:eastAsia="zh-CN"/>
                    </w:rPr>
                    <w:t>交</w:t>
                  </w:r>
                  <w:r>
                    <w:rPr>
                      <w:rFonts w:ascii="黑体" w:eastAsia="黑体" w:hAnsi="黑体" w:cs="黑体"/>
                      <w:sz w:val="32"/>
                      <w:szCs w:val="32"/>
                      <w:lang w:eastAsia="zh-CN"/>
                    </w:rPr>
                    <w:t>形式</w:t>
                  </w:r>
                </w:p>
              </w:txbxContent>
            </v:textbox>
          </v:shape>
        </w:pict>
      </w:r>
    </w:p>
    <w:p w:rsidR="006375CC" w:rsidRDefault="006375CC">
      <w:pPr>
        <w:rPr>
          <w:rFonts w:ascii="宋体" w:eastAsia="宋体" w:hAnsi="宋体" w:cs="宋体"/>
          <w:sz w:val="20"/>
          <w:szCs w:val="20"/>
        </w:rPr>
      </w:pPr>
    </w:p>
    <w:p w:rsidR="006375CC" w:rsidRDefault="006375CC">
      <w:pPr>
        <w:rPr>
          <w:rFonts w:ascii="宋体" w:eastAsia="宋体" w:hAnsi="宋体" w:cs="宋体"/>
          <w:sz w:val="20"/>
          <w:szCs w:val="20"/>
        </w:rPr>
      </w:pPr>
    </w:p>
    <w:p w:rsidR="006375CC" w:rsidRDefault="006375CC">
      <w:pPr>
        <w:rPr>
          <w:rFonts w:ascii="宋体" w:eastAsia="宋体" w:hAnsi="宋体" w:cs="宋体"/>
          <w:sz w:val="20"/>
          <w:szCs w:val="20"/>
        </w:rPr>
      </w:pPr>
    </w:p>
    <w:p w:rsidR="006375CC" w:rsidRDefault="006375CC">
      <w:pPr>
        <w:spacing w:before="3"/>
        <w:rPr>
          <w:rFonts w:ascii="宋体" w:eastAsia="宋体" w:hAnsi="宋体" w:cs="宋体"/>
        </w:rPr>
      </w:pPr>
    </w:p>
    <w:p w:rsidR="006375CC" w:rsidRDefault="0003235C">
      <w:pPr>
        <w:spacing w:before="12"/>
        <w:ind w:right="802"/>
        <w:jc w:val="right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w w:val="95"/>
          <w:sz w:val="28"/>
          <w:szCs w:val="28"/>
          <w:lang w:eastAsia="zh-CN"/>
        </w:rPr>
        <w:t>—15—</w:t>
      </w:r>
    </w:p>
    <w:p w:rsidR="006375CC" w:rsidRDefault="006375CC">
      <w:pPr>
        <w:jc w:val="right"/>
        <w:rPr>
          <w:rFonts w:ascii="宋体" w:eastAsia="宋体" w:hAnsi="宋体" w:cs="宋体"/>
          <w:sz w:val="28"/>
          <w:szCs w:val="28"/>
          <w:lang w:eastAsia="zh-CN"/>
        </w:rPr>
        <w:sectPr w:rsidR="006375CC">
          <w:pgSz w:w="11920" w:h="16840"/>
          <w:pgMar w:top="1600" w:right="1160" w:bottom="280" w:left="1160" w:header="720" w:footer="720" w:gutter="0"/>
          <w:cols w:space="720"/>
        </w:sectPr>
      </w:pPr>
    </w:p>
    <w:p w:rsidR="006375CC" w:rsidRDefault="006375CC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6375CC" w:rsidRDefault="006375CC">
      <w:pPr>
        <w:spacing w:before="3"/>
        <w:rPr>
          <w:rFonts w:ascii="宋体" w:eastAsia="宋体" w:hAnsi="宋体" w:cs="宋体"/>
          <w:sz w:val="19"/>
          <w:szCs w:val="19"/>
          <w:lang w:eastAsia="zh-CN"/>
        </w:rPr>
      </w:pPr>
    </w:p>
    <w:p w:rsidR="006375CC" w:rsidRDefault="0003235C">
      <w:pPr>
        <w:pStyle w:val="a3"/>
        <w:spacing w:before="2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八、项目负责人承诺</w:t>
      </w:r>
    </w:p>
    <w:p w:rsidR="006375CC" w:rsidRDefault="006375CC">
      <w:pPr>
        <w:spacing w:before="7"/>
        <w:rPr>
          <w:rFonts w:ascii="黑体" w:eastAsia="黑体" w:hAnsi="黑体" w:cs="黑体"/>
          <w:sz w:val="23"/>
          <w:szCs w:val="23"/>
          <w:lang w:eastAsia="zh-CN"/>
        </w:rPr>
      </w:pPr>
    </w:p>
    <w:p w:rsidR="006375CC" w:rsidRDefault="0003235C">
      <w:pPr>
        <w:spacing w:line="297" w:lineRule="auto"/>
        <w:ind w:left="109" w:right="98" w:firstLine="541"/>
        <w:jc w:val="both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spacing w:val="-3"/>
          <w:sz w:val="24"/>
          <w:szCs w:val="24"/>
          <w:lang w:eastAsia="zh-CN"/>
        </w:rPr>
        <w:t>按照省教育厅《关于进一步加强全省高等学校学风建设的意见》要求，确认本申</w:t>
      </w:r>
      <w:r>
        <w:rPr>
          <w:rFonts w:ascii="黑体" w:eastAsia="黑体" w:hAnsi="黑体" w:cs="黑体"/>
          <w:w w:val="99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/>
          <w:spacing w:val="-2"/>
          <w:sz w:val="24"/>
          <w:szCs w:val="24"/>
          <w:lang w:eastAsia="zh-CN"/>
        </w:rPr>
        <w:t>报书及附件内容真实、准确。项目如获立项，本人将严格按照《江苏省高等学校自然</w:t>
      </w:r>
      <w:r>
        <w:rPr>
          <w:rFonts w:ascii="黑体" w:eastAsia="黑体" w:hAnsi="黑体" w:cs="黑体"/>
          <w:spacing w:val="-97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/>
          <w:spacing w:val="-7"/>
          <w:sz w:val="24"/>
          <w:szCs w:val="24"/>
          <w:lang w:eastAsia="zh-CN"/>
        </w:rPr>
        <w:t>科学研究项目管理办法》、《江苏省省属高校科研经费管理办法》与本申报书的规定，</w:t>
      </w:r>
      <w:r>
        <w:rPr>
          <w:rFonts w:ascii="黑体" w:eastAsia="黑体" w:hAnsi="黑体" w:cs="黑体"/>
          <w:spacing w:val="-105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/>
          <w:spacing w:val="-2"/>
          <w:sz w:val="24"/>
          <w:szCs w:val="24"/>
          <w:lang w:eastAsia="zh-CN"/>
        </w:rPr>
        <w:t>认真履行项目负责人职责，积极组织开展研究工作，合理安排研究经费，按时报送有</w:t>
      </w:r>
      <w:r>
        <w:rPr>
          <w:rFonts w:ascii="黑体" w:eastAsia="黑体" w:hAnsi="黑体" w:cs="黑体"/>
          <w:spacing w:val="-97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/>
          <w:spacing w:val="-2"/>
          <w:sz w:val="24"/>
          <w:szCs w:val="24"/>
          <w:lang w:eastAsia="zh-CN"/>
        </w:rPr>
        <w:t>关材料并接受检查。若申报书及附件内容失实或在项目执行过程中违反相关规定，本</w:t>
      </w:r>
      <w:r>
        <w:rPr>
          <w:rFonts w:ascii="黑体" w:eastAsia="黑体" w:hAnsi="黑体" w:cs="黑体"/>
          <w:spacing w:val="-97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/>
          <w:sz w:val="24"/>
          <w:szCs w:val="24"/>
          <w:lang w:eastAsia="zh-CN"/>
        </w:rPr>
        <w:t>人将承担全部责任。</w:t>
      </w:r>
    </w:p>
    <w:p w:rsidR="006375CC" w:rsidRDefault="006375CC">
      <w:pPr>
        <w:spacing w:before="4"/>
        <w:rPr>
          <w:rFonts w:ascii="黑体" w:eastAsia="黑体" w:hAnsi="黑体" w:cs="黑体"/>
          <w:sz w:val="27"/>
          <w:szCs w:val="27"/>
          <w:lang w:eastAsia="zh-CN"/>
        </w:rPr>
      </w:pPr>
    </w:p>
    <w:p w:rsidR="006375CC" w:rsidRDefault="0003235C">
      <w:pPr>
        <w:ind w:left="4903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sz w:val="24"/>
          <w:szCs w:val="24"/>
          <w:lang w:eastAsia="zh-CN"/>
        </w:rPr>
        <w:t>负责人签字：</w:t>
      </w:r>
    </w:p>
    <w:p w:rsidR="006375CC" w:rsidRDefault="006375CC">
      <w:pPr>
        <w:spacing w:before="1"/>
        <w:rPr>
          <w:rFonts w:ascii="黑体" w:eastAsia="黑体" w:hAnsi="黑体" w:cs="黑体"/>
          <w:lang w:eastAsia="zh-CN"/>
        </w:rPr>
      </w:pPr>
    </w:p>
    <w:p w:rsidR="006375CC" w:rsidRDefault="006375CC">
      <w:pPr>
        <w:rPr>
          <w:rFonts w:ascii="黑体" w:eastAsia="黑体" w:hAnsi="黑体" w:cs="黑体"/>
          <w:lang w:eastAsia="zh-CN"/>
        </w:rPr>
        <w:sectPr w:rsidR="006375CC">
          <w:pgSz w:w="11900" w:h="16840"/>
          <w:pgMar w:top="1600" w:right="1400" w:bottom="280" w:left="1420" w:header="720" w:footer="720" w:gutter="0"/>
          <w:cols w:space="720"/>
        </w:sectPr>
      </w:pPr>
    </w:p>
    <w:p w:rsidR="006375CC" w:rsidRDefault="006375CC">
      <w:pPr>
        <w:spacing w:before="9"/>
        <w:rPr>
          <w:rFonts w:ascii="黑体" w:eastAsia="黑体" w:hAnsi="黑体" w:cs="黑体"/>
          <w:sz w:val="33"/>
          <w:szCs w:val="33"/>
          <w:lang w:eastAsia="zh-CN"/>
        </w:rPr>
      </w:pPr>
    </w:p>
    <w:p w:rsidR="006375CC" w:rsidRDefault="0003235C">
      <w:pPr>
        <w:pStyle w:val="a3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-1"/>
          <w:lang w:eastAsia="zh-CN"/>
        </w:rPr>
        <w:t>九、项目承担单位承诺</w:t>
      </w:r>
    </w:p>
    <w:p w:rsidR="006375CC" w:rsidRDefault="0003235C">
      <w:pPr>
        <w:tabs>
          <w:tab w:val="left" w:pos="828"/>
          <w:tab w:val="left" w:pos="1427"/>
        </w:tabs>
        <w:spacing w:before="25"/>
        <w:ind w:left="109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w w:val="95"/>
          <w:lang w:eastAsia="zh-CN"/>
        </w:rPr>
        <w:br w:type="column"/>
      </w:r>
      <w:r>
        <w:rPr>
          <w:rFonts w:ascii="黑体" w:eastAsia="黑体" w:hAnsi="黑体" w:cs="黑体"/>
          <w:w w:val="95"/>
          <w:sz w:val="24"/>
          <w:szCs w:val="24"/>
          <w:lang w:eastAsia="zh-CN"/>
        </w:rPr>
        <w:t>年</w:t>
      </w:r>
      <w:r>
        <w:rPr>
          <w:rFonts w:ascii="黑体" w:eastAsia="黑体" w:hAnsi="黑体" w:cs="黑体"/>
          <w:w w:val="95"/>
          <w:sz w:val="24"/>
          <w:szCs w:val="24"/>
          <w:lang w:eastAsia="zh-CN"/>
        </w:rPr>
        <w:tab/>
        <w:t>月</w:t>
      </w:r>
      <w:r>
        <w:rPr>
          <w:rFonts w:ascii="黑体" w:eastAsia="黑体" w:hAnsi="黑体" w:cs="黑体"/>
          <w:w w:val="95"/>
          <w:sz w:val="24"/>
          <w:szCs w:val="24"/>
          <w:lang w:eastAsia="zh-CN"/>
        </w:rPr>
        <w:tab/>
      </w:r>
      <w:r>
        <w:rPr>
          <w:rFonts w:ascii="黑体" w:eastAsia="黑体" w:hAnsi="黑体" w:cs="黑体"/>
          <w:sz w:val="24"/>
          <w:szCs w:val="24"/>
          <w:lang w:eastAsia="zh-CN"/>
        </w:rPr>
        <w:t>日</w:t>
      </w:r>
    </w:p>
    <w:p w:rsidR="006375CC" w:rsidRDefault="006375CC">
      <w:pPr>
        <w:rPr>
          <w:rFonts w:ascii="黑体" w:eastAsia="黑体" w:hAnsi="黑体" w:cs="黑体"/>
          <w:sz w:val="24"/>
          <w:szCs w:val="24"/>
          <w:lang w:eastAsia="zh-CN"/>
        </w:rPr>
        <w:sectPr w:rsidR="006375CC">
          <w:type w:val="continuous"/>
          <w:pgSz w:w="11900" w:h="16840"/>
          <w:pgMar w:top="1600" w:right="1400" w:bottom="280" w:left="1420" w:header="720" w:footer="720" w:gutter="0"/>
          <w:cols w:num="2" w:space="720" w:equalWidth="0">
            <w:col w:w="3313" w:space="2081"/>
            <w:col w:w="3686"/>
          </w:cols>
        </w:sectPr>
      </w:pPr>
    </w:p>
    <w:p w:rsidR="006375CC" w:rsidRDefault="006375CC">
      <w:pPr>
        <w:rPr>
          <w:rFonts w:ascii="黑体" w:eastAsia="黑体" w:hAnsi="黑体" w:cs="黑体"/>
          <w:sz w:val="20"/>
          <w:szCs w:val="20"/>
          <w:lang w:eastAsia="zh-CN"/>
        </w:rPr>
      </w:pPr>
    </w:p>
    <w:p w:rsidR="006375CC" w:rsidRDefault="0003235C">
      <w:pPr>
        <w:spacing w:before="166" w:line="290" w:lineRule="auto"/>
        <w:ind w:left="109" w:right="137" w:firstLine="479"/>
        <w:jc w:val="both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spacing w:val="-2"/>
          <w:sz w:val="24"/>
          <w:szCs w:val="24"/>
          <w:lang w:eastAsia="zh-CN"/>
        </w:rPr>
        <w:t>已经按照省教育厅《关于进一步加强全省高等学校学风建设的意见》与项目申报</w:t>
      </w:r>
      <w:r>
        <w:rPr>
          <w:rFonts w:ascii="黑体" w:eastAsia="黑体" w:hAnsi="黑体" w:cs="黑体"/>
          <w:w w:val="99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/>
          <w:spacing w:val="-2"/>
          <w:sz w:val="24"/>
          <w:szCs w:val="24"/>
          <w:lang w:eastAsia="zh-CN"/>
        </w:rPr>
        <w:t>要求对项目负责人的资格及项目申报书内容进行了审核。项目如获立项，本单位将根</w:t>
      </w:r>
      <w:r>
        <w:rPr>
          <w:rFonts w:ascii="黑体" w:eastAsia="黑体" w:hAnsi="黑体" w:cs="黑体"/>
          <w:spacing w:val="-97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/>
          <w:sz w:val="24"/>
          <w:szCs w:val="24"/>
          <w:lang w:eastAsia="zh-CN"/>
        </w:rPr>
        <w:t>据项目申报书内容，落实项目研究所需经费（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>
        <w:rPr>
          <w:rFonts w:ascii="黑体" w:eastAsia="黑体" w:hAnsi="黑体" w:cs="黑体"/>
          <w:sz w:val="24"/>
          <w:szCs w:val="24"/>
          <w:lang w:eastAsia="zh-CN"/>
        </w:rPr>
        <w:t xml:space="preserve">类项目学校投入不低于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/>
          <w:sz w:val="24"/>
          <w:szCs w:val="24"/>
          <w:lang w:eastAsia="zh-CN"/>
        </w:rPr>
        <w:t>万元、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>
        <w:rPr>
          <w:rFonts w:ascii="Times New Roman" w:eastAsia="Times New Roman" w:hAnsi="Times New Roman" w:cs="Times New Roman"/>
          <w:w w:val="99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/>
          <w:sz w:val="24"/>
          <w:szCs w:val="24"/>
          <w:lang w:eastAsia="zh-CN"/>
        </w:rPr>
        <w:t xml:space="preserve">类项目学校投入不低于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/>
          <w:sz w:val="24"/>
          <w:szCs w:val="24"/>
          <w:lang w:eastAsia="zh-CN"/>
        </w:rPr>
        <w:t>万元）及其他条件；按照《江苏省高等学校自然科学研究</w:t>
      </w:r>
      <w:r>
        <w:rPr>
          <w:rFonts w:ascii="黑体" w:eastAsia="黑体" w:hAnsi="黑体" w:cs="黑体"/>
          <w:w w:val="99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/>
          <w:spacing w:val="-8"/>
          <w:sz w:val="24"/>
          <w:szCs w:val="24"/>
          <w:lang w:eastAsia="zh-CN"/>
        </w:rPr>
        <w:t>项目管理办法》、《江苏省省属高校科研经费管理办法》等有关规定，认真履行项目承</w:t>
      </w:r>
      <w:r>
        <w:rPr>
          <w:rFonts w:ascii="黑体" w:eastAsia="黑体" w:hAnsi="黑体" w:cs="黑体"/>
          <w:spacing w:val="-107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/>
          <w:sz w:val="24"/>
          <w:szCs w:val="24"/>
          <w:lang w:eastAsia="zh-CN"/>
        </w:rPr>
        <w:t>担单位的管理职责。</w:t>
      </w:r>
    </w:p>
    <w:p w:rsidR="006375CC" w:rsidRDefault="006375CC">
      <w:pPr>
        <w:spacing w:before="12"/>
        <w:rPr>
          <w:rFonts w:ascii="黑体" w:eastAsia="黑体" w:hAnsi="黑体" w:cs="黑体"/>
          <w:sz w:val="34"/>
          <w:szCs w:val="34"/>
          <w:lang w:eastAsia="zh-CN"/>
        </w:rPr>
      </w:pPr>
    </w:p>
    <w:p w:rsidR="006375CC" w:rsidRDefault="0003235C">
      <w:pPr>
        <w:tabs>
          <w:tab w:val="left" w:pos="2027"/>
          <w:tab w:val="left" w:pos="2746"/>
          <w:tab w:val="left" w:pos="5143"/>
          <w:tab w:val="left" w:pos="6102"/>
          <w:tab w:val="left" w:pos="6821"/>
          <w:tab w:val="left" w:pos="7540"/>
        </w:tabs>
        <w:spacing w:line="620" w:lineRule="atLeast"/>
        <w:ind w:left="1308" w:right="1057" w:hanging="720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w w:val="95"/>
          <w:sz w:val="24"/>
          <w:szCs w:val="24"/>
          <w:lang w:eastAsia="zh-CN"/>
        </w:rPr>
        <w:t>学校公章</w:t>
      </w:r>
      <w:r>
        <w:rPr>
          <w:rFonts w:ascii="黑体" w:eastAsia="黑体" w:hAnsi="黑体" w:cs="黑体"/>
          <w:w w:val="95"/>
          <w:sz w:val="24"/>
          <w:szCs w:val="24"/>
          <w:lang w:eastAsia="zh-CN"/>
        </w:rPr>
        <w:tab/>
        <w:t>负责人签章</w:t>
      </w:r>
      <w:r>
        <w:rPr>
          <w:rFonts w:ascii="黑体" w:eastAsia="黑体" w:hAnsi="黑体" w:cs="黑体"/>
          <w:w w:val="95"/>
          <w:sz w:val="24"/>
          <w:szCs w:val="24"/>
          <w:lang w:eastAsia="zh-CN"/>
        </w:rPr>
        <w:tab/>
        <w:t>合作单位公章</w:t>
      </w:r>
      <w:r>
        <w:rPr>
          <w:rFonts w:ascii="黑体" w:eastAsia="黑体" w:hAnsi="黑体" w:cs="黑体"/>
          <w:w w:val="95"/>
          <w:sz w:val="24"/>
          <w:szCs w:val="24"/>
          <w:lang w:eastAsia="zh-CN"/>
        </w:rPr>
        <w:tab/>
      </w:r>
      <w:r>
        <w:rPr>
          <w:rFonts w:ascii="黑体" w:eastAsia="黑体" w:hAnsi="黑体" w:cs="黑体"/>
          <w:sz w:val="24"/>
          <w:szCs w:val="24"/>
          <w:lang w:eastAsia="zh-CN"/>
        </w:rPr>
        <w:t>负责人签章</w:t>
      </w:r>
      <w:r>
        <w:rPr>
          <w:rFonts w:ascii="黑体" w:eastAsia="黑体" w:hAnsi="黑体" w:cs="黑体"/>
          <w:w w:val="99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/>
          <w:w w:val="95"/>
          <w:sz w:val="24"/>
          <w:szCs w:val="24"/>
          <w:lang w:eastAsia="zh-CN"/>
        </w:rPr>
        <w:t>年</w:t>
      </w:r>
      <w:r>
        <w:rPr>
          <w:rFonts w:ascii="黑体" w:eastAsia="黑体" w:hAnsi="黑体" w:cs="黑体"/>
          <w:w w:val="95"/>
          <w:sz w:val="24"/>
          <w:szCs w:val="24"/>
          <w:lang w:eastAsia="zh-CN"/>
        </w:rPr>
        <w:tab/>
        <w:t>月</w:t>
      </w:r>
      <w:r>
        <w:rPr>
          <w:rFonts w:ascii="黑体" w:eastAsia="黑体" w:hAnsi="黑体" w:cs="黑体"/>
          <w:w w:val="95"/>
          <w:sz w:val="24"/>
          <w:szCs w:val="24"/>
          <w:lang w:eastAsia="zh-CN"/>
        </w:rPr>
        <w:tab/>
        <w:t>日</w:t>
      </w:r>
      <w:r>
        <w:rPr>
          <w:rFonts w:ascii="黑体" w:eastAsia="黑体" w:hAnsi="黑体" w:cs="黑体"/>
          <w:w w:val="95"/>
          <w:sz w:val="24"/>
          <w:szCs w:val="24"/>
          <w:lang w:eastAsia="zh-CN"/>
        </w:rPr>
        <w:tab/>
      </w:r>
      <w:r>
        <w:rPr>
          <w:rFonts w:ascii="黑体" w:eastAsia="黑体" w:hAnsi="黑体" w:cs="黑体"/>
          <w:w w:val="95"/>
          <w:sz w:val="24"/>
          <w:szCs w:val="24"/>
          <w:lang w:eastAsia="zh-CN"/>
        </w:rPr>
        <w:tab/>
        <w:t>年</w:t>
      </w:r>
      <w:r>
        <w:rPr>
          <w:rFonts w:ascii="黑体" w:eastAsia="黑体" w:hAnsi="黑体" w:cs="黑体"/>
          <w:w w:val="95"/>
          <w:sz w:val="24"/>
          <w:szCs w:val="24"/>
          <w:lang w:eastAsia="zh-CN"/>
        </w:rPr>
        <w:tab/>
        <w:t>月</w:t>
      </w:r>
      <w:r>
        <w:rPr>
          <w:rFonts w:ascii="黑体" w:eastAsia="黑体" w:hAnsi="黑体" w:cs="黑体"/>
          <w:w w:val="95"/>
          <w:sz w:val="24"/>
          <w:szCs w:val="24"/>
          <w:lang w:eastAsia="zh-CN"/>
        </w:rPr>
        <w:tab/>
      </w:r>
      <w:r>
        <w:rPr>
          <w:rFonts w:ascii="黑体" w:eastAsia="黑体" w:hAnsi="黑体" w:cs="黑体"/>
          <w:sz w:val="24"/>
          <w:szCs w:val="24"/>
          <w:lang w:eastAsia="zh-CN"/>
        </w:rPr>
        <w:t>日</w:t>
      </w:r>
    </w:p>
    <w:p w:rsidR="006375CC" w:rsidRDefault="0003235C">
      <w:pPr>
        <w:pStyle w:val="a3"/>
        <w:spacing w:before="24" w:line="401" w:lineRule="exact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十、附件</w:t>
      </w:r>
    </w:p>
    <w:p w:rsidR="006375CC" w:rsidRDefault="0003235C">
      <w:pPr>
        <w:spacing w:before="27" w:line="388" w:lineRule="exact"/>
        <w:ind w:left="109" w:firstLine="421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>
        <w:rPr>
          <w:rFonts w:ascii="Arial Unicode MS" w:eastAsia="Arial Unicode MS" w:hAnsi="Arial Unicode MS" w:cs="Arial Unicode MS"/>
          <w:sz w:val="24"/>
          <w:szCs w:val="24"/>
          <w:lang w:eastAsia="zh-CN"/>
        </w:rPr>
        <w:t xml:space="preserve">．发表论文情况（代表性论文：重大项目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 </w:t>
      </w:r>
      <w:r>
        <w:rPr>
          <w:rFonts w:ascii="Arial Unicode MS" w:eastAsia="Arial Unicode MS" w:hAnsi="Arial Unicode MS" w:cs="Arial Unicode MS"/>
          <w:sz w:val="24"/>
          <w:szCs w:val="24"/>
          <w:lang w:eastAsia="zh-CN"/>
        </w:rPr>
        <w:t xml:space="preserve">篇以内、面上项目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-18"/>
          <w:sz w:val="24"/>
          <w:szCs w:val="24"/>
          <w:lang w:eastAsia="zh-CN"/>
        </w:rPr>
        <w:t>篇以内），须提</w:t>
      </w:r>
      <w:r>
        <w:rPr>
          <w:rFonts w:ascii="Arial Unicode MS" w:eastAsia="Arial Unicode MS" w:hAnsi="Arial Unicode MS" w:cs="Arial Unicode MS"/>
          <w:w w:val="99"/>
          <w:sz w:val="24"/>
          <w:szCs w:val="24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zh-CN"/>
        </w:rPr>
        <w:t>供论文首页及发表该论文刊物封面复印件；</w:t>
      </w:r>
    </w:p>
    <w:p w:rsidR="006375CC" w:rsidRDefault="0003235C">
      <w:pPr>
        <w:spacing w:line="365" w:lineRule="exact"/>
        <w:ind w:left="531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>2</w:t>
      </w:r>
      <w:r>
        <w:rPr>
          <w:rFonts w:ascii="Arial Unicode MS" w:eastAsia="Arial Unicode MS" w:hAnsi="Arial Unicode MS" w:cs="Arial Unicode MS"/>
          <w:spacing w:val="-4"/>
          <w:sz w:val="24"/>
          <w:szCs w:val="24"/>
          <w:lang w:eastAsia="zh-CN"/>
        </w:rPr>
        <w:t>．承担项目情况（省部级以上科研项目），须提供项目批文复印件；</w:t>
      </w:r>
    </w:p>
    <w:p w:rsidR="006375CC" w:rsidRDefault="0003235C">
      <w:pPr>
        <w:spacing w:line="389" w:lineRule="exact"/>
        <w:ind w:left="531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>
        <w:rPr>
          <w:rFonts w:ascii="Arial Unicode MS" w:eastAsia="Arial Unicode MS" w:hAnsi="Arial Unicode MS" w:cs="Arial Unicode MS"/>
          <w:sz w:val="24"/>
          <w:szCs w:val="24"/>
          <w:lang w:eastAsia="zh-CN"/>
        </w:rPr>
        <w:t>．获奖情况，须提供获奖证书复印件；</w:t>
      </w:r>
    </w:p>
    <w:p w:rsidR="006375CC" w:rsidRDefault="0003235C">
      <w:pPr>
        <w:spacing w:line="391" w:lineRule="exact"/>
        <w:ind w:left="531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>
        <w:rPr>
          <w:rFonts w:ascii="Arial Unicode MS" w:eastAsia="Arial Unicode MS" w:hAnsi="Arial Unicode MS" w:cs="Arial Unicode MS"/>
          <w:sz w:val="24"/>
          <w:szCs w:val="24"/>
          <w:lang w:eastAsia="zh-CN"/>
        </w:rPr>
        <w:t>．申请授权专利情况，须提供专利证书复印件；</w:t>
      </w:r>
    </w:p>
    <w:p w:rsidR="006375CC" w:rsidRDefault="0003235C">
      <w:pPr>
        <w:spacing w:line="391" w:lineRule="exact"/>
        <w:ind w:left="531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>
        <w:rPr>
          <w:rFonts w:ascii="Arial Unicode MS" w:eastAsia="Arial Unicode MS" w:hAnsi="Arial Unicode MS" w:cs="Arial Unicode MS"/>
          <w:sz w:val="24"/>
          <w:szCs w:val="24"/>
          <w:lang w:eastAsia="zh-CN"/>
        </w:rPr>
        <w:t>．产生经济社会效益情况，须提供相关证明材料；</w:t>
      </w:r>
    </w:p>
    <w:p w:rsidR="006375CC" w:rsidRDefault="0003235C">
      <w:pPr>
        <w:spacing w:line="405" w:lineRule="exact"/>
        <w:ind w:left="531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>6</w:t>
      </w:r>
      <w:r>
        <w:rPr>
          <w:rFonts w:ascii="Arial Unicode MS" w:eastAsia="Arial Unicode MS" w:hAnsi="Arial Unicode MS" w:cs="Arial Unicode MS"/>
          <w:spacing w:val="-4"/>
          <w:sz w:val="24"/>
          <w:szCs w:val="24"/>
          <w:lang w:eastAsia="zh-CN"/>
        </w:rPr>
        <w:t>．获得人才计划情况（省部级以上人才计划），须提供人才计划批文复印件。</w:t>
      </w:r>
    </w:p>
    <w:p w:rsidR="006375CC" w:rsidRDefault="006375CC">
      <w:pPr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</w:p>
    <w:p w:rsidR="006375CC" w:rsidRDefault="006375CC">
      <w:pPr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</w:p>
    <w:p w:rsidR="006375CC" w:rsidRDefault="006375CC">
      <w:pPr>
        <w:spacing w:before="4"/>
        <w:rPr>
          <w:rFonts w:ascii="Arial Unicode MS" w:eastAsia="Arial Unicode MS" w:hAnsi="Arial Unicode MS" w:cs="Arial Unicode MS"/>
          <w:sz w:val="18"/>
          <w:szCs w:val="18"/>
          <w:lang w:eastAsia="zh-CN"/>
        </w:rPr>
      </w:pPr>
    </w:p>
    <w:p w:rsidR="006375CC" w:rsidRDefault="0003235C" w:rsidP="00C831EA">
      <w:pPr>
        <w:spacing w:before="12"/>
        <w:ind w:left="531"/>
        <w:rPr>
          <w:rFonts w:ascii="宋体" w:eastAsia="宋体" w:hAnsi="宋体" w:cs="宋体" w:hint="eastAsia"/>
          <w:sz w:val="28"/>
          <w:szCs w:val="28"/>
          <w:lang w:eastAsia="zh-CN"/>
        </w:rPr>
        <w:sectPr w:rsidR="006375CC">
          <w:type w:val="continuous"/>
          <w:pgSz w:w="11900" w:h="16840"/>
          <w:pgMar w:top="1600" w:right="1400" w:bottom="280" w:left="1420" w:header="720" w:footer="720" w:gutter="0"/>
          <w:cols w:space="720"/>
        </w:sectPr>
      </w:pPr>
      <w:r>
        <w:rPr>
          <w:rFonts w:ascii="宋体" w:eastAsia="宋体" w:hAnsi="宋体" w:cs="宋体"/>
          <w:sz w:val="28"/>
          <w:szCs w:val="28"/>
          <w:lang w:eastAsia="zh-CN"/>
        </w:rPr>
        <w:t>—16—</w:t>
      </w:r>
    </w:p>
    <w:p w:rsidR="006375CC" w:rsidRDefault="006375CC">
      <w:pPr>
        <w:rPr>
          <w:rFonts w:ascii="Arial Unicode MS" w:eastAsia="Arial Unicode MS" w:hAnsi="Arial Unicode MS" w:cs="Arial Unicode MS" w:hint="eastAsia"/>
          <w:sz w:val="20"/>
          <w:szCs w:val="20"/>
        </w:rPr>
      </w:pPr>
    </w:p>
    <w:p w:rsidR="006375CC" w:rsidRDefault="006375C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6375CC" w:rsidRDefault="006375CC">
      <w:pPr>
        <w:spacing w:before="4"/>
        <w:rPr>
          <w:rFonts w:ascii="Arial Unicode MS" w:eastAsia="Arial Unicode MS" w:hAnsi="Arial Unicode MS" w:cs="Arial Unicode MS"/>
          <w:sz w:val="21"/>
          <w:szCs w:val="21"/>
        </w:rPr>
      </w:pPr>
    </w:p>
    <w:p w:rsidR="006375CC" w:rsidRDefault="0003235C">
      <w:pPr>
        <w:spacing w:before="12"/>
        <w:ind w:right="102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w w:val="95"/>
          <w:sz w:val="28"/>
          <w:szCs w:val="28"/>
        </w:rPr>
        <w:t>—17—</w:t>
      </w:r>
    </w:p>
    <w:sectPr w:rsidR="006375CC">
      <w:pgSz w:w="16840" w:h="11920" w:orient="landscape"/>
      <w:pgMar w:top="1120" w:right="140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7B4" w:rsidRDefault="00D527B4" w:rsidP="000F063A">
      <w:r>
        <w:separator/>
      </w:r>
    </w:p>
  </w:endnote>
  <w:endnote w:type="continuationSeparator" w:id="0">
    <w:p w:rsidR="00D527B4" w:rsidRDefault="00D527B4" w:rsidP="000F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7B4" w:rsidRDefault="00D527B4" w:rsidP="000F063A">
      <w:r>
        <w:separator/>
      </w:r>
    </w:p>
  </w:footnote>
  <w:footnote w:type="continuationSeparator" w:id="0">
    <w:p w:rsidR="00D527B4" w:rsidRDefault="00D527B4" w:rsidP="000F0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375CC"/>
    <w:rsid w:val="0003235C"/>
    <w:rsid w:val="00080070"/>
    <w:rsid w:val="000F063A"/>
    <w:rsid w:val="006375CC"/>
    <w:rsid w:val="00BC4615"/>
    <w:rsid w:val="00C30FC5"/>
    <w:rsid w:val="00C831EA"/>
    <w:rsid w:val="00D5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F012F"/>
  <w15:docId w15:val="{D403725B-89ED-4DBE-A33E-391A294E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Arial Unicode MS" w:eastAsia="Arial Unicode MS" w:hAnsi="Arial Unicode MS"/>
      <w:sz w:val="44"/>
      <w:szCs w:val="44"/>
    </w:rPr>
  </w:style>
  <w:style w:type="paragraph" w:styleId="2">
    <w:name w:val="heading 2"/>
    <w:basedOn w:val="a"/>
    <w:uiPriority w:val="1"/>
    <w:qFormat/>
    <w:pPr>
      <w:ind w:left="109"/>
      <w:outlineLvl w:val="1"/>
    </w:pPr>
    <w:rPr>
      <w:rFonts w:ascii="Microsoft JhengHei" w:eastAsia="Microsoft JhengHei" w:hAnsi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</w:pPr>
    <w:rPr>
      <w:rFonts w:ascii="Arial Unicode MS" w:eastAsia="Arial Unicode MS" w:hAnsi="Arial Unicode MS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F0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F063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F063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F06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2019-04-01T09:55:00Z</dcterms:created>
  <dcterms:modified xsi:type="dcterms:W3CDTF">2019-04-01T04:38:00Z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LastSaved">
    <vt:filetime>2019-04-01T00:00:00Z</vt:filetime>
  </property>
</Properties>
</file>