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南京特殊教育师范学院预开票申请单</w:t>
      </w:r>
    </w:p>
    <w:p/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申请单位（盖章）： </w:t>
      </w:r>
      <w:r>
        <w:rPr>
          <w:rFonts w:ascii="宋体" w:hAnsi="宋体" w:eastAsia="宋体"/>
        </w:rPr>
        <w:t xml:space="preserve">                                                 </w:t>
      </w:r>
      <w:r>
        <w:rPr>
          <w:rFonts w:hint="eastAsia" w:ascii="宋体" w:hAnsi="宋体" w:eastAsia="宋体"/>
        </w:rPr>
        <w:t xml:space="preserve">年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月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日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5"/>
        <w:gridCol w:w="19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申请事由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选择票据种类（√）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增值税普通发票（  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非税收入统一票据（ ）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捐赠票据（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增值税专用发票（  ）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江苏省行政事业单位资金往来结算票据（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开票金额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开票内容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对方单位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名称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纳税人识别号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承诺到款期限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sz w:val="15"/>
                <w:szCs w:val="15"/>
              </w:rPr>
              <w:t>一般要求在30日内到款，超30日需注明原因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财务项目代码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财务立项经办人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（适用新项目）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sz w:val="15"/>
                <w:szCs w:val="15"/>
              </w:rPr>
              <w:t>科研项目复印件交至科研处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财务项目查阅人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（适用老项目）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申请人（签字）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申请单位负责人（签字）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归口部门负责人（签字）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sz w:val="15"/>
                <w:szCs w:val="15"/>
              </w:rPr>
              <w:t>如为科研课题，请勾选横向课题（  ），纵向课题（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财务处负责人意见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备注：</w:t>
      </w:r>
      <w:r>
        <w:rPr>
          <w:rFonts w:ascii="仿宋" w:hAnsi="仿宋" w:eastAsia="仿宋"/>
          <w:sz w:val="20"/>
          <w:szCs w:val="20"/>
        </w:rPr>
        <w:t>1、原则上非必要不预开票据，若预开票据，</w:t>
      </w:r>
      <w:r>
        <w:rPr>
          <w:rFonts w:ascii="仿宋" w:hAnsi="仿宋" w:eastAsia="仿宋"/>
          <w:b/>
          <w:bCs/>
          <w:sz w:val="20"/>
          <w:szCs w:val="20"/>
        </w:rPr>
        <w:t>承诺人是经费到款的直接责任人</w:t>
      </w:r>
      <w:r>
        <w:rPr>
          <w:rFonts w:ascii="仿宋" w:hAnsi="仿宋" w:eastAsia="仿宋"/>
          <w:sz w:val="20"/>
          <w:szCs w:val="20"/>
        </w:rPr>
        <w:t>，应按期要求对方单位汇款并及时入账。</w:t>
      </w:r>
    </w:p>
    <w:p>
      <w:pPr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sz w:val="20"/>
          <w:szCs w:val="20"/>
        </w:rPr>
        <w:t xml:space="preserve">      2、如合作方因故不能将款项在规定的时间内汇入我校银行账户的，应要求合作方退回预开的票据，并交回财务处注销作废；不能足额汇款的，应将预开的票据退回财务处，按实际到账金额重新给对方开具票据。</w:t>
      </w:r>
    </w:p>
    <w:p>
      <w:pPr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sz w:val="20"/>
          <w:szCs w:val="20"/>
        </w:rPr>
        <w:t xml:space="preserve">      3、</w:t>
      </w:r>
      <w:r>
        <w:rPr>
          <w:rFonts w:ascii="仿宋" w:hAnsi="仿宋" w:eastAsia="仿宋"/>
          <w:b/>
          <w:bCs/>
          <w:sz w:val="20"/>
          <w:szCs w:val="20"/>
        </w:rPr>
        <w:t>新科研项目财务立项及预开票后，应将此单复印件交至科研处</w:t>
      </w:r>
      <w:bookmarkStart w:id="0" w:name="_GoBack"/>
      <w:bookmarkEnd w:id="0"/>
      <w:r>
        <w:rPr>
          <w:rFonts w:ascii="仿宋" w:hAnsi="仿宋" w:eastAsia="仿宋"/>
          <w:b/>
          <w:bCs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Mzc1N2M0MGMzNDRhMTVhOGZhMmIzMmJkY2RkZDAifQ=="/>
  </w:docVars>
  <w:rsids>
    <w:rsidRoot w:val="00EB690A"/>
    <w:rsid w:val="00022C78"/>
    <w:rsid w:val="001133B4"/>
    <w:rsid w:val="0012541F"/>
    <w:rsid w:val="0025491E"/>
    <w:rsid w:val="002B7C2A"/>
    <w:rsid w:val="002E229E"/>
    <w:rsid w:val="00384C2E"/>
    <w:rsid w:val="00702EC5"/>
    <w:rsid w:val="007C5060"/>
    <w:rsid w:val="007F48CB"/>
    <w:rsid w:val="00870A89"/>
    <w:rsid w:val="00B72EDC"/>
    <w:rsid w:val="00D605C6"/>
    <w:rsid w:val="00D83BA2"/>
    <w:rsid w:val="00EB690A"/>
    <w:rsid w:val="00F756BC"/>
    <w:rsid w:val="00FA446F"/>
    <w:rsid w:val="00FC60A3"/>
    <w:rsid w:val="354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28</TotalTime>
  <ScaleCrop>false</ScaleCrop>
  <LinksUpToDate>false</LinksUpToDate>
  <CharactersWithSpaces>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2023-07-31T05:15:00Z</dcterms:created>
  <dc:creator>lv guilin</dc:creator>
  <cp:lastModifiedBy>阳省蔚</cp:lastModifiedBy>
  <cp:lastPrinted>2023-07-31T05:58:00Z</cp:lastPrinted>
  <dcterms:modified xsi:type="dcterms:W3CDTF">2023-10-26T09:50:41Z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64A1AC894AE14F248B0E9AEFFA325F71_12</vt:lpwstr>
  </property>
</Properties>
</file>