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国家社科基金项目申报填写自查自纠（必看）</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结合附件4：2021年国家社会科学基金项目申请书（模板）和附件6：2021年度国家社会科学基金项目活页（模板），再看下列说明进行检查对照。</w:t>
      </w:r>
    </w:p>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90" w:afterAutospacing="0" w:line="480" w:lineRule="auto"/>
        <w:ind w:right="0"/>
        <w:jc w:val="center"/>
        <w:textAlignment w:val="auto"/>
        <w:rPr>
          <w:rFonts w:hint="default" w:asciiTheme="minorEastAsia" w:hAnsiTheme="minorEastAsia" w:eastAsiaTheme="minorEastAsia" w:cstheme="minorEastAsia"/>
          <w:b/>
          <w:bCs w:val="0"/>
          <w:kern w:val="0"/>
          <w:sz w:val="32"/>
          <w:szCs w:val="32"/>
          <w:highlight w:val="yellow"/>
          <w:shd w:val="clear" w:fill="FFFFFF"/>
          <w:lang w:val="en-US"/>
        </w:rPr>
      </w:pPr>
      <w:r>
        <w:rPr>
          <w:rFonts w:hint="eastAsia" w:asciiTheme="minorEastAsia" w:hAnsiTheme="minorEastAsia" w:cstheme="minorEastAsia"/>
          <w:b/>
          <w:bCs w:val="0"/>
          <w:kern w:val="0"/>
          <w:sz w:val="32"/>
          <w:szCs w:val="32"/>
          <w:highlight w:val="yellow"/>
          <w:shd w:val="clear" w:fill="FFFFFF"/>
          <w:lang w:val="en-US" w:eastAsia="zh-CN" w:bidi="ar"/>
        </w:rPr>
        <w:t>一、</w:t>
      </w:r>
      <w:r>
        <w:rPr>
          <w:rFonts w:hint="eastAsia" w:asciiTheme="minorEastAsia" w:hAnsiTheme="minorEastAsia" w:eastAsiaTheme="minorEastAsia" w:cstheme="minorEastAsia"/>
          <w:b/>
          <w:bCs w:val="0"/>
          <w:kern w:val="0"/>
          <w:sz w:val="32"/>
          <w:szCs w:val="32"/>
          <w:highlight w:val="yellow"/>
          <w:shd w:val="clear" w:fill="FFFFFF"/>
          <w:lang w:val="en-US" w:eastAsia="zh-CN" w:bidi="ar"/>
        </w:rPr>
        <w:t>申请限定</w:t>
      </w:r>
      <w:r>
        <w:rPr>
          <w:rFonts w:hint="eastAsia" w:asciiTheme="minorEastAsia" w:hAnsiTheme="minorEastAsia" w:cstheme="minorEastAsia"/>
          <w:b/>
          <w:bCs w:val="0"/>
          <w:kern w:val="0"/>
          <w:sz w:val="32"/>
          <w:szCs w:val="32"/>
          <w:highlight w:val="yellow"/>
          <w:shd w:val="clear" w:fill="FFFFFF"/>
          <w:lang w:val="en-US" w:eastAsia="zh-CN" w:bidi="ar"/>
        </w:rPr>
        <w:t>对照</w:t>
      </w:r>
    </w:p>
    <w:p>
      <w:pPr>
        <w:keepNext w:val="0"/>
        <w:keepLines w:val="0"/>
        <w:pageBreakBefore w:val="0"/>
        <w:numPr>
          <w:ilvl w:val="0"/>
          <w:numId w:val="1"/>
        </w:numPr>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课题负责人同年度只能申报一个国家社科基金项目，</w:t>
      </w:r>
      <w:r>
        <w:rPr>
          <w:rFonts w:hint="eastAsia" w:ascii="宋体" w:hAnsi="宋体" w:eastAsia="宋体" w:cs="宋体"/>
          <w:b/>
          <w:bCs/>
          <w:color w:val="FF0000"/>
          <w:sz w:val="28"/>
          <w:szCs w:val="28"/>
        </w:rPr>
        <w:t>且不能作为课题组成员参与其他国家社科基金项目的申请</w:t>
      </w:r>
      <w:r>
        <w:rPr>
          <w:rFonts w:hint="eastAsia" w:ascii="宋体" w:hAnsi="宋体" w:eastAsia="宋体" w:cs="宋体"/>
          <w:sz w:val="28"/>
          <w:szCs w:val="28"/>
        </w:rPr>
        <w:t>；课题组成员同年度最多参与两个国家社科基金项目申请；在研国家级项目的课题组成员最多参与一个国家社科基金项目申请。</w:t>
      </w:r>
    </w:p>
    <w:p>
      <w:pPr>
        <w:keepNext w:val="0"/>
        <w:keepLines w:val="0"/>
        <w:pageBreakBefore w:val="0"/>
        <w:numPr>
          <w:ilvl w:val="0"/>
          <w:numId w:val="1"/>
        </w:numPr>
        <w:kinsoku/>
        <w:wordWrap/>
        <w:overflowPunct/>
        <w:topLinePunct w:val="0"/>
        <w:autoSpaceDE/>
        <w:autoSpaceDN/>
        <w:bidi w:val="0"/>
        <w:adjustRightInd/>
        <w:snapToGrid/>
        <w:spacing w:line="48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在研国家社科基金项目、国家自然科学基金项目及其他国家级科研项目的负责人不能申请新的国家社科基金项目（结项证书标注日期在2021年3月15日之前的，或在3月15日前已向我办提交结项材料的，可以申请本年度项目。后者具体日期以各地社科管理部门寄出结项材料时间或在国家社科基金科研创新服务管理平台中审核提交的时间为准）。</w:t>
      </w:r>
    </w:p>
    <w:p>
      <w:pPr>
        <w:keepNext w:val="0"/>
        <w:keepLines w:val="0"/>
        <w:pageBreakBefore w:val="0"/>
        <w:numPr>
          <w:ilvl w:val="0"/>
          <w:numId w:val="1"/>
        </w:numPr>
        <w:kinsoku/>
        <w:wordWrap/>
        <w:overflowPunct/>
        <w:topLinePunct w:val="0"/>
        <w:autoSpaceDE/>
        <w:autoSpaceDN/>
        <w:bidi w:val="0"/>
        <w:adjustRightInd/>
        <w:snapToGrid/>
        <w:spacing w:line="48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申请国家自然科学基金项目及其他国家级科研项目的负责人同年度不能申请国家社科基金项目，其课题组成员也不能作为负责人以内容基本相同或相近选题申请国家社科基金项目。</w:t>
      </w:r>
    </w:p>
    <w:p>
      <w:pPr>
        <w:keepNext w:val="0"/>
        <w:keepLines w:val="0"/>
        <w:pageBreakBefore w:val="0"/>
        <w:numPr>
          <w:ilvl w:val="0"/>
          <w:numId w:val="1"/>
        </w:numPr>
        <w:kinsoku/>
        <w:wordWrap/>
        <w:overflowPunct/>
        <w:topLinePunct w:val="0"/>
        <w:autoSpaceDE/>
        <w:autoSpaceDN/>
        <w:bidi w:val="0"/>
        <w:adjustRightInd/>
        <w:snapToGrid/>
        <w:spacing w:line="480" w:lineRule="auto"/>
        <w:ind w:firstLine="562" w:firstLineChars="200"/>
        <w:textAlignment w:val="auto"/>
        <w:rPr>
          <w:rFonts w:hint="eastAsia" w:ascii="宋体" w:hAnsi="宋体" w:eastAsia="宋体" w:cs="宋体"/>
          <w:b/>
          <w:bCs/>
          <w:color w:val="FF0000"/>
          <w:sz w:val="28"/>
          <w:szCs w:val="28"/>
        </w:rPr>
      </w:pPr>
      <w:r>
        <w:rPr>
          <w:rFonts w:hint="eastAsia" w:ascii="宋体" w:hAnsi="宋体" w:eastAsia="宋体" w:cs="宋体"/>
          <w:b/>
          <w:bCs/>
          <w:color w:val="FF0000"/>
          <w:sz w:val="28"/>
          <w:szCs w:val="28"/>
        </w:rPr>
        <w:t>申请2021年度教育部人文社会科学研究一般项目的负责人不能申请同年度国家社科基金项目。</w:t>
      </w:r>
    </w:p>
    <w:p>
      <w:pPr>
        <w:keepNext w:val="0"/>
        <w:keepLines w:val="0"/>
        <w:pageBreakBefore w:val="0"/>
        <w:numPr>
          <w:ilvl w:val="0"/>
          <w:numId w:val="1"/>
        </w:numPr>
        <w:kinsoku/>
        <w:wordWrap/>
        <w:overflowPunct/>
        <w:topLinePunct w:val="0"/>
        <w:autoSpaceDE/>
        <w:autoSpaceDN/>
        <w:bidi w:val="0"/>
        <w:adjustRightInd/>
        <w:snapToGrid/>
        <w:spacing w:line="48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不得通过变换责任单位回避前述（1）—（4）条款规定，不得将内容基本相同或相近的申报材料以不同申请人的名义提出申请。</w:t>
      </w:r>
    </w:p>
    <w:p>
      <w:pPr>
        <w:keepNext w:val="0"/>
        <w:keepLines w:val="0"/>
        <w:pageBreakBefore w:val="0"/>
        <w:numPr>
          <w:ilvl w:val="0"/>
          <w:numId w:val="1"/>
        </w:numPr>
        <w:kinsoku/>
        <w:wordWrap/>
        <w:overflowPunct/>
        <w:topLinePunct w:val="0"/>
        <w:autoSpaceDE/>
        <w:autoSpaceDN/>
        <w:bidi w:val="0"/>
        <w:adjustRightInd/>
        <w:snapToGrid/>
        <w:spacing w:line="48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凡在内容上与在研或已结项的各级各类项目有较大关联的，须在《申请书》中详细说明所申请项目与已承担项目的联系和区别，否则视为重复申请；不得以内容基本相同或相近的同一成果申请多家基金项目结项。</w:t>
      </w:r>
    </w:p>
    <w:p>
      <w:pPr>
        <w:keepNext w:val="0"/>
        <w:keepLines w:val="0"/>
        <w:pageBreakBefore w:val="0"/>
        <w:numPr>
          <w:ilvl w:val="0"/>
          <w:numId w:val="1"/>
        </w:numPr>
        <w:kinsoku/>
        <w:wordWrap/>
        <w:overflowPunct/>
        <w:topLinePunct w:val="0"/>
        <w:autoSpaceDE/>
        <w:autoSpaceDN/>
        <w:bidi w:val="0"/>
        <w:adjustRightInd/>
        <w:snapToGrid/>
        <w:spacing w:line="48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凡以博士学位论文或博士后出站报告为基础申报国家社科基金项目，须在《申请书》中注明所申请项目与学位论文（出站报告）的联系和区别，申请鉴定结项时须提交学位论文（出站报告）原件。</w:t>
      </w:r>
    </w:p>
    <w:p>
      <w:pPr>
        <w:keepNext w:val="0"/>
        <w:keepLines w:val="0"/>
        <w:pageBreakBefore w:val="0"/>
        <w:numPr>
          <w:ilvl w:val="0"/>
          <w:numId w:val="1"/>
        </w:numPr>
        <w:kinsoku/>
        <w:wordWrap/>
        <w:overflowPunct/>
        <w:topLinePunct w:val="0"/>
        <w:autoSpaceDE/>
        <w:autoSpaceDN/>
        <w:bidi w:val="0"/>
        <w:adjustRightInd/>
        <w:snapToGrid/>
        <w:spacing w:line="48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不得以已出版的内容基本相同的研究成果申请国家社科基金项目。</w:t>
      </w:r>
    </w:p>
    <w:p>
      <w:pPr>
        <w:keepNext w:val="0"/>
        <w:keepLines w:val="0"/>
        <w:pageBreakBefore w:val="0"/>
        <w:numPr>
          <w:ilvl w:val="0"/>
          <w:numId w:val="0"/>
        </w:numPr>
        <w:kinsoku/>
        <w:wordWrap/>
        <w:overflowPunct/>
        <w:topLinePunct w:val="0"/>
        <w:autoSpaceDE/>
        <w:autoSpaceDN/>
        <w:bidi w:val="0"/>
        <w:adjustRightInd/>
        <w:snapToGrid/>
        <w:spacing w:line="480" w:lineRule="auto"/>
        <w:ind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（9）凡以国家社科基金项目名义发表阶段性成果或最终成果，不得同时标注多家基金项目资助字样。</w:t>
      </w:r>
    </w:p>
    <w:p>
      <w:pPr>
        <w:rPr>
          <w:rFonts w:hint="eastAsia" w:ascii="宋体" w:hAnsi="宋体" w:eastAsia="宋体" w:cs="宋体"/>
          <w:sz w:val="28"/>
          <w:szCs w:val="28"/>
          <w:lang w:val="en-US" w:eastAsia="zh-CN"/>
        </w:rPr>
      </w:pPr>
    </w:p>
    <w:p>
      <w:pPr>
        <w:rPr>
          <w:rFonts w:hint="eastAsia" w:ascii="宋体" w:hAnsi="宋体" w:eastAsia="宋体" w:cs="宋体"/>
          <w:sz w:val="28"/>
          <w:szCs w:val="28"/>
          <w:lang w:val="en-US" w:eastAsia="zh-CN"/>
        </w:rPr>
      </w:pPr>
    </w:p>
    <w:p>
      <w:pPr>
        <w:rPr>
          <w:rFonts w:hint="eastAsia" w:ascii="宋体" w:hAnsi="宋体" w:eastAsia="宋体" w:cs="宋体"/>
          <w:sz w:val="28"/>
          <w:szCs w:val="28"/>
          <w:lang w:val="en-US" w:eastAsia="zh-CN"/>
        </w:rPr>
      </w:pPr>
    </w:p>
    <w:p>
      <w:pPr>
        <w:rPr>
          <w:rFonts w:hint="eastAsia" w:ascii="宋体" w:hAnsi="宋体" w:eastAsia="宋体" w:cs="宋体"/>
          <w:sz w:val="28"/>
          <w:szCs w:val="28"/>
          <w:lang w:val="en-US" w:eastAsia="zh-CN"/>
        </w:rPr>
      </w:pPr>
    </w:p>
    <w:p>
      <w:pPr>
        <w:rPr>
          <w:rFonts w:hint="eastAsia" w:ascii="宋体" w:hAnsi="宋体" w:eastAsia="宋体" w:cs="宋体"/>
          <w:sz w:val="28"/>
          <w:szCs w:val="28"/>
          <w:lang w:val="en-US" w:eastAsia="zh-CN"/>
        </w:rPr>
      </w:pPr>
    </w:p>
    <w:p>
      <w:pPr>
        <w:rPr>
          <w:rFonts w:hint="eastAsia" w:ascii="宋体" w:hAnsi="宋体" w:eastAsia="宋体" w:cs="宋体"/>
          <w:sz w:val="28"/>
          <w:szCs w:val="28"/>
          <w:lang w:val="en-US" w:eastAsia="zh-CN"/>
        </w:rPr>
      </w:pPr>
    </w:p>
    <w:p>
      <w:pPr>
        <w:rPr>
          <w:rFonts w:hint="eastAsia" w:ascii="宋体" w:hAnsi="宋体" w:eastAsia="宋体" w:cs="宋体"/>
          <w:sz w:val="28"/>
          <w:szCs w:val="28"/>
          <w:lang w:val="en-US" w:eastAsia="zh-CN"/>
        </w:rPr>
      </w:pPr>
    </w:p>
    <w:p>
      <w:pPr>
        <w:rPr>
          <w:rFonts w:hint="eastAsia" w:ascii="宋体" w:hAnsi="宋体" w:eastAsia="宋体" w:cs="宋体"/>
          <w:sz w:val="28"/>
          <w:szCs w:val="28"/>
          <w:lang w:val="en-US" w:eastAsia="zh-CN"/>
        </w:rPr>
      </w:pPr>
    </w:p>
    <w:p>
      <w:pPr>
        <w:rPr>
          <w:rFonts w:hint="eastAsia" w:ascii="宋体" w:hAnsi="宋体" w:eastAsia="宋体" w:cs="宋体"/>
          <w:sz w:val="28"/>
          <w:szCs w:val="28"/>
          <w:lang w:val="en-US" w:eastAsia="zh-CN"/>
        </w:rPr>
      </w:pPr>
    </w:p>
    <w:p>
      <w:pPr>
        <w:rPr>
          <w:rFonts w:hint="eastAsia" w:ascii="宋体" w:hAnsi="宋体" w:eastAsia="宋体" w:cs="宋体"/>
          <w:sz w:val="28"/>
          <w:szCs w:val="28"/>
          <w:lang w:val="en-US" w:eastAsia="zh-CN"/>
        </w:rPr>
      </w:pPr>
    </w:p>
    <w:p>
      <w:pPr>
        <w:jc w:val="center"/>
        <w:rPr>
          <w:rFonts w:hint="default" w:ascii="宋体" w:hAnsi="宋体" w:eastAsia="宋体" w:cs="宋体"/>
          <w:b/>
          <w:bCs/>
          <w:sz w:val="32"/>
          <w:szCs w:val="32"/>
          <w:highlight w:val="yellow"/>
          <w:lang w:val="en-US" w:eastAsia="zh-CN"/>
        </w:rPr>
      </w:pPr>
      <w:r>
        <w:rPr>
          <w:rFonts w:hint="eastAsia" w:ascii="宋体" w:hAnsi="宋体" w:eastAsia="宋体" w:cs="宋体"/>
          <w:b/>
          <w:bCs/>
          <w:sz w:val="32"/>
          <w:szCs w:val="32"/>
          <w:highlight w:val="yellow"/>
          <w:lang w:val="en-US" w:eastAsia="zh-CN"/>
        </w:rPr>
        <w:t>二、填报常见问题</w:t>
      </w:r>
    </w:p>
    <w:p>
      <w:pPr>
        <w:rPr>
          <w:rFonts w:hint="eastAsia" w:ascii="宋体" w:hAnsi="宋体" w:eastAsia="宋体" w:cs="宋体"/>
          <w:sz w:val="28"/>
          <w:szCs w:val="28"/>
        </w:rPr>
      </w:pPr>
      <w:r>
        <w:rPr>
          <w:rFonts w:hint="eastAsia" w:ascii="宋体" w:hAnsi="宋体" w:eastAsia="宋体" w:cs="宋体"/>
          <w:sz w:val="28"/>
          <w:szCs w:val="28"/>
        </w:rPr>
        <w:drawing>
          <wp:inline distT="0" distB="0" distL="114300" distR="114300">
            <wp:extent cx="5269230" cy="3260725"/>
            <wp:effectExtent l="0" t="0" r="7620" b="1587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4"/>
                    <a:stretch>
                      <a:fillRect/>
                    </a:stretch>
                  </pic:blipFill>
                  <pic:spPr>
                    <a:xfrm>
                      <a:off x="0" y="0"/>
                      <a:ext cx="5269230" cy="3260725"/>
                    </a:xfrm>
                    <a:prstGeom prst="rect">
                      <a:avLst/>
                    </a:prstGeom>
                    <a:noFill/>
                    <a:ln w="9525">
                      <a:noFill/>
                    </a:ln>
                  </pic:spPr>
                </pic:pic>
              </a:graphicData>
            </a:graphic>
          </wp:inline>
        </w:drawing>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drawing>
          <wp:inline distT="0" distB="0" distL="0" distR="0">
            <wp:extent cx="5274310" cy="1441450"/>
            <wp:effectExtent l="0" t="0" r="254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5274310" cy="1441450"/>
                    </a:xfrm>
                    <a:prstGeom prst="rect">
                      <a:avLst/>
                    </a:prstGeom>
                  </pic:spPr>
                </pic:pic>
              </a:graphicData>
            </a:graphic>
          </wp:inline>
        </w:drawing>
      </w:r>
    </w:p>
    <w:p>
      <w:pPr>
        <w:rPr>
          <w:rFonts w:hint="eastAsia" w:ascii="宋体" w:hAnsi="宋体" w:eastAsia="宋体" w:cs="宋体"/>
          <w:b/>
          <w:sz w:val="28"/>
          <w:szCs w:val="28"/>
        </w:rPr>
      </w:pPr>
      <w:r>
        <w:rPr>
          <w:rFonts w:hint="eastAsia" w:ascii="宋体" w:hAnsi="宋体" w:eastAsia="宋体" w:cs="宋体"/>
          <w:b/>
          <w:sz w:val="28"/>
          <w:szCs w:val="28"/>
          <w:lang w:val="en-US" w:eastAsia="zh-CN"/>
        </w:rPr>
        <w:t>问题1：</w:t>
      </w:r>
      <w:r>
        <w:rPr>
          <w:rFonts w:hint="eastAsia" w:ascii="宋体" w:hAnsi="宋体" w:eastAsia="宋体" w:cs="宋体"/>
          <w:b/>
          <w:sz w:val="28"/>
          <w:szCs w:val="28"/>
        </w:rPr>
        <w:t>没有行政职务，是 空着    还是：C2     无</w:t>
      </w:r>
    </w:p>
    <w:p>
      <w:pPr>
        <w:rPr>
          <w:rFonts w:hint="eastAsia" w:ascii="宋体" w:hAnsi="宋体" w:eastAsia="宋体" w:cs="宋体"/>
          <w:b/>
          <w:sz w:val="28"/>
          <w:szCs w:val="28"/>
        </w:rPr>
      </w:pPr>
      <w:r>
        <w:rPr>
          <w:rFonts w:hint="eastAsia" w:ascii="宋体" w:hAnsi="宋体" w:eastAsia="宋体" w:cs="宋体"/>
          <w:b/>
          <w:color w:val="FF0000"/>
          <w:sz w:val="28"/>
          <w:szCs w:val="28"/>
          <w:highlight w:val="yellow"/>
          <w:lang w:val="en-US" w:eastAsia="zh-CN"/>
        </w:rPr>
        <w:t>回答：</w:t>
      </w:r>
      <w:r>
        <w:rPr>
          <w:rFonts w:hint="eastAsia" w:ascii="宋体" w:hAnsi="宋体" w:eastAsia="宋体" w:cs="宋体"/>
          <w:b/>
          <w:sz w:val="28"/>
          <w:szCs w:val="28"/>
          <w:highlight w:val="yellow"/>
        </w:rPr>
        <w:t>无行政职务不填写，空着即可，C2的意思是仍有行政职务，但在副处及以下</w:t>
      </w:r>
    </w:p>
    <w:p>
      <w:pPr>
        <w:rPr>
          <w:rFonts w:hint="eastAsia" w:ascii="宋体" w:hAnsi="宋体" w:eastAsia="宋体" w:cs="宋体"/>
          <w:b/>
          <w:color w:val="FF0000"/>
          <w:sz w:val="28"/>
          <w:szCs w:val="28"/>
        </w:rPr>
      </w:pPr>
    </w:p>
    <w:p>
      <w:pPr>
        <w:rPr>
          <w:rFonts w:hint="eastAsia" w:ascii="宋体" w:hAnsi="宋体" w:eastAsia="宋体" w:cs="宋体"/>
          <w:sz w:val="28"/>
          <w:szCs w:val="28"/>
        </w:rPr>
      </w:pPr>
      <w:r>
        <w:rPr>
          <w:rFonts w:hint="eastAsia" w:ascii="宋体" w:hAnsi="宋体" w:eastAsia="宋体" w:cs="宋体"/>
          <w:sz w:val="28"/>
          <w:szCs w:val="28"/>
        </w:rPr>
        <w:drawing>
          <wp:inline distT="0" distB="0" distL="0" distR="0">
            <wp:extent cx="5274310" cy="116776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274310" cy="1167765"/>
                    </a:xfrm>
                    <a:prstGeom prst="rect">
                      <a:avLst/>
                    </a:prstGeom>
                  </pic:spPr>
                </pic:pic>
              </a:graphicData>
            </a:graphic>
          </wp:inline>
        </w:drawing>
      </w:r>
    </w:p>
    <w:p>
      <w:pPr>
        <w:rPr>
          <w:rFonts w:hint="eastAsia" w:ascii="宋体" w:hAnsi="宋体" w:eastAsia="宋体" w:cs="宋体"/>
          <w:sz w:val="28"/>
          <w:szCs w:val="28"/>
        </w:rPr>
      </w:pPr>
      <w:r>
        <w:rPr>
          <w:rFonts w:hint="eastAsia" w:ascii="宋体" w:hAnsi="宋体" w:eastAsia="宋体" w:cs="宋体"/>
          <w:b/>
          <w:sz w:val="28"/>
          <w:szCs w:val="28"/>
          <w:lang w:val="en-US" w:eastAsia="zh-CN"/>
        </w:rPr>
        <w:t>问题2：</w:t>
      </w:r>
      <w:r>
        <w:rPr>
          <w:rFonts w:hint="eastAsia" w:ascii="宋体" w:hAnsi="宋体" w:eastAsia="宋体" w:cs="宋体"/>
          <w:sz w:val="28"/>
          <w:szCs w:val="28"/>
        </w:rPr>
        <w:t>讲师职称选择：</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选择   </w:t>
      </w:r>
      <w:r>
        <w:rPr>
          <w:rFonts w:hint="eastAsia" w:ascii="宋体" w:hAnsi="宋体" w:eastAsia="宋体" w:cs="宋体"/>
          <w:sz w:val="28"/>
          <w:szCs w:val="28"/>
        </w:rPr>
        <w:t>C   讲师；</w:t>
      </w:r>
    </w:p>
    <w:p>
      <w:pPr>
        <w:rPr>
          <w:rFonts w:hint="eastAsia" w:ascii="宋体" w:hAnsi="宋体" w:eastAsia="宋体" w:cs="宋体"/>
          <w:sz w:val="28"/>
          <w:szCs w:val="28"/>
        </w:rPr>
      </w:pPr>
      <w:r>
        <w:rPr>
          <w:rFonts w:hint="eastAsia" w:ascii="宋体" w:hAnsi="宋体" w:eastAsia="宋体" w:cs="宋体"/>
          <w:sz w:val="28"/>
          <w:szCs w:val="28"/>
        </w:rPr>
        <w:t>还是  C   中级；</w:t>
      </w:r>
    </w:p>
    <w:p>
      <w:pPr>
        <w:rPr>
          <w:rFonts w:hint="eastAsia" w:ascii="宋体" w:hAnsi="宋体" w:eastAsia="宋体" w:cs="宋体"/>
          <w:sz w:val="28"/>
          <w:szCs w:val="28"/>
        </w:rPr>
      </w:pPr>
      <w:r>
        <w:rPr>
          <w:rFonts w:hint="eastAsia" w:ascii="宋体" w:hAnsi="宋体" w:eastAsia="宋体" w:cs="宋体"/>
          <w:sz w:val="28"/>
          <w:szCs w:val="28"/>
        </w:rPr>
        <w:t>还是  C   中级(讲师、助理研究员等)，</w:t>
      </w:r>
    </w:p>
    <w:p>
      <w:pPr>
        <w:rPr>
          <w:rFonts w:hint="eastAsia" w:ascii="宋体" w:hAnsi="宋体" w:eastAsia="宋体" w:cs="宋体"/>
          <w:sz w:val="28"/>
          <w:szCs w:val="28"/>
        </w:rPr>
      </w:pPr>
      <w:r>
        <w:rPr>
          <w:rFonts w:hint="eastAsia" w:ascii="宋体" w:hAnsi="宋体" w:eastAsia="宋体" w:cs="宋体"/>
          <w:b/>
          <w:bCs/>
          <w:color w:val="FF0000"/>
          <w:sz w:val="28"/>
          <w:szCs w:val="28"/>
          <w:highlight w:val="yellow"/>
          <w:lang w:val="en-US" w:eastAsia="zh-CN"/>
        </w:rPr>
        <w:t>回答：</w:t>
      </w:r>
      <w:r>
        <w:rPr>
          <w:rFonts w:hint="eastAsia" w:ascii="宋体" w:hAnsi="宋体" w:eastAsia="宋体" w:cs="宋体"/>
          <w:sz w:val="28"/>
          <w:szCs w:val="28"/>
          <w:highlight w:val="yellow"/>
        </w:rPr>
        <w:t>选择C 讲师</w:t>
      </w:r>
      <w:r>
        <w:rPr>
          <w:rFonts w:hint="eastAsia" w:ascii="宋体" w:hAnsi="宋体" w:eastAsia="宋体" w:cs="宋体"/>
          <w:sz w:val="28"/>
          <w:szCs w:val="28"/>
          <w:highlight w:val="yellow"/>
          <w:lang w:val="en-US" w:eastAsia="zh-CN"/>
        </w:rPr>
        <w:t xml:space="preserve">  或者   C 助理研究员  </w:t>
      </w:r>
      <w:r>
        <w:rPr>
          <w:rFonts w:hint="eastAsia" w:ascii="宋体" w:hAnsi="宋体" w:eastAsia="宋体" w:cs="宋体"/>
          <w:sz w:val="28"/>
          <w:szCs w:val="28"/>
          <w:highlight w:val="yellow"/>
        </w:rPr>
        <w:t>（带有括号的明确写出即可）</w:t>
      </w:r>
    </w:p>
    <w:p>
      <w:pPr>
        <w:rPr>
          <w:rFonts w:hint="eastAsia" w:ascii="宋体" w:hAnsi="宋体" w:eastAsia="宋体" w:cs="宋体"/>
          <w:sz w:val="28"/>
          <w:szCs w:val="28"/>
        </w:rPr>
      </w:pPr>
      <w:r>
        <w:rPr>
          <w:rFonts w:hint="eastAsia" w:ascii="宋体" w:hAnsi="宋体" w:eastAsia="宋体" w:cs="宋体"/>
          <w:sz w:val="28"/>
          <w:szCs w:val="28"/>
        </w:rPr>
        <w:drawing>
          <wp:inline distT="0" distB="0" distL="0" distR="0">
            <wp:extent cx="5274310" cy="156654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274310" cy="1566545"/>
                    </a:xfrm>
                    <a:prstGeom prst="rect">
                      <a:avLst/>
                    </a:prstGeom>
                  </pic:spPr>
                </pic:pic>
              </a:graphicData>
            </a:graphic>
          </wp:inline>
        </w:drawing>
      </w:r>
    </w:p>
    <w:p>
      <w:pPr>
        <w:rPr>
          <w:rFonts w:hint="eastAsia" w:ascii="宋体" w:hAnsi="宋体" w:eastAsia="宋体" w:cs="宋体"/>
          <w:sz w:val="28"/>
          <w:szCs w:val="28"/>
        </w:rPr>
      </w:pPr>
      <w:r>
        <w:rPr>
          <w:rFonts w:hint="eastAsia" w:ascii="宋体" w:hAnsi="宋体" w:eastAsia="宋体" w:cs="宋体"/>
          <w:b/>
          <w:sz w:val="28"/>
          <w:szCs w:val="28"/>
          <w:lang w:val="en-US" w:eastAsia="zh-CN"/>
        </w:rPr>
        <w:t>问题3：</w:t>
      </w:r>
      <w:r>
        <w:rPr>
          <w:rFonts w:hint="eastAsia" w:ascii="宋体" w:hAnsi="宋体" w:eastAsia="宋体" w:cs="宋体"/>
          <w:sz w:val="28"/>
          <w:szCs w:val="28"/>
        </w:rPr>
        <w:t xml:space="preserve">所属系统：  A   高等院校    还是    A   高等院校、其他学校  </w:t>
      </w:r>
    </w:p>
    <w:p>
      <w:pPr>
        <w:rPr>
          <w:rFonts w:hint="eastAsia" w:ascii="宋体" w:hAnsi="宋体" w:eastAsia="宋体" w:cs="宋体"/>
          <w:sz w:val="28"/>
          <w:szCs w:val="28"/>
        </w:rPr>
      </w:pPr>
      <w:r>
        <w:rPr>
          <w:rFonts w:hint="eastAsia" w:ascii="宋体" w:hAnsi="宋体" w:eastAsia="宋体" w:cs="宋体"/>
          <w:b/>
          <w:bCs/>
          <w:color w:val="FF0000"/>
          <w:sz w:val="28"/>
          <w:szCs w:val="28"/>
          <w:highlight w:val="yellow"/>
          <w:lang w:val="en-US" w:eastAsia="zh-CN"/>
        </w:rPr>
        <w:t>回答：</w:t>
      </w:r>
      <w:r>
        <w:rPr>
          <w:rFonts w:hint="eastAsia" w:ascii="宋体" w:hAnsi="宋体" w:eastAsia="宋体" w:cs="宋体"/>
          <w:sz w:val="28"/>
          <w:szCs w:val="28"/>
          <w:highlight w:val="yellow"/>
        </w:rPr>
        <w:t>所属系统：  A   高等院校</w:t>
      </w:r>
      <w:r>
        <w:rPr>
          <w:rFonts w:hint="eastAsia" w:ascii="宋体" w:hAnsi="宋体" w:eastAsia="宋体" w:cs="宋体"/>
          <w:sz w:val="28"/>
          <w:szCs w:val="28"/>
        </w:rPr>
        <w:t xml:space="preserve">  </w:t>
      </w:r>
    </w:p>
    <w:p>
      <w:pPr>
        <w:rPr>
          <w:rFonts w:hint="eastAsia" w:ascii="宋体" w:hAnsi="宋体" w:eastAsia="宋体" w:cs="宋体"/>
          <w:sz w:val="28"/>
          <w:szCs w:val="28"/>
        </w:rPr>
      </w:pPr>
    </w:p>
    <w:p>
      <w:pPr>
        <w:rPr>
          <w:rFonts w:hint="eastAsia" w:ascii="宋体" w:hAnsi="宋体" w:eastAsia="宋体" w:cs="宋体"/>
          <w:color w:val="FF0000"/>
          <w:sz w:val="28"/>
          <w:szCs w:val="28"/>
        </w:rPr>
      </w:pPr>
      <w:r>
        <w:rPr>
          <w:rFonts w:hint="eastAsia" w:ascii="宋体" w:hAnsi="宋体" w:eastAsia="宋体" w:cs="宋体"/>
          <w:b/>
          <w:sz w:val="28"/>
          <w:szCs w:val="28"/>
          <w:lang w:val="en-US" w:eastAsia="zh-CN"/>
        </w:rPr>
        <w:t>问题4：</w:t>
      </w:r>
      <w:r>
        <w:rPr>
          <w:rFonts w:hint="eastAsia" w:ascii="宋体" w:hAnsi="宋体" w:eastAsia="宋体" w:cs="宋体"/>
          <w:color w:val="FF0000"/>
          <w:sz w:val="28"/>
          <w:szCs w:val="28"/>
        </w:rPr>
        <w:t>成员都是在读博士</w:t>
      </w:r>
    </w:p>
    <w:p>
      <w:pPr>
        <w:rPr>
          <w:rFonts w:hint="eastAsia" w:ascii="宋体" w:hAnsi="宋体" w:eastAsia="宋体" w:cs="宋体"/>
          <w:sz w:val="28"/>
          <w:szCs w:val="28"/>
        </w:rPr>
      </w:pPr>
      <w:r>
        <w:rPr>
          <w:rFonts w:hint="eastAsia" w:ascii="宋体" w:hAnsi="宋体" w:eastAsia="宋体" w:cs="宋体"/>
          <w:color w:val="FF0000"/>
          <w:sz w:val="28"/>
          <w:szCs w:val="28"/>
        </w:rPr>
        <w:t xml:space="preserve">4： 专业职称：博士生      5：学位：硕士 </w:t>
      </w:r>
      <w:r>
        <w:rPr>
          <w:rFonts w:hint="eastAsia" w:ascii="宋体" w:hAnsi="宋体" w:eastAsia="宋体" w:cs="宋体"/>
          <w:sz w:val="28"/>
          <w:szCs w:val="28"/>
        </w:rPr>
        <w:t xml:space="preserve">             还对哈</w:t>
      </w:r>
    </w:p>
    <w:p>
      <w:pPr>
        <w:rPr>
          <w:rFonts w:hint="eastAsia" w:ascii="宋体" w:hAnsi="宋体" w:eastAsia="宋体" w:cs="宋体"/>
          <w:sz w:val="28"/>
          <w:szCs w:val="28"/>
          <w:highlight w:val="yellow"/>
        </w:rPr>
      </w:pPr>
      <w:r>
        <w:rPr>
          <w:rFonts w:hint="eastAsia" w:ascii="宋体" w:hAnsi="宋体" w:eastAsia="宋体" w:cs="宋体"/>
          <w:b/>
          <w:bCs/>
          <w:color w:val="FF0000"/>
          <w:sz w:val="28"/>
          <w:szCs w:val="28"/>
          <w:highlight w:val="yellow"/>
          <w:lang w:val="en-US" w:eastAsia="zh-CN"/>
        </w:rPr>
        <w:t>回答：</w:t>
      </w:r>
      <w:r>
        <w:rPr>
          <w:rFonts w:hint="eastAsia" w:ascii="宋体" w:hAnsi="宋体" w:eastAsia="宋体" w:cs="宋体"/>
          <w:sz w:val="28"/>
          <w:szCs w:val="28"/>
          <w:highlight w:val="yellow"/>
        </w:rPr>
        <w:t>在读博士通常没有专业职称，次栏空出不填，学位均为硕士（已取得博士学位的填博士）</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highlight w:val="yellow"/>
        </w:rPr>
      </w:pPr>
      <w:r>
        <w:rPr>
          <w:rFonts w:hint="eastAsia" w:ascii="宋体" w:hAnsi="宋体" w:eastAsia="宋体" w:cs="宋体"/>
          <w:sz w:val="28"/>
          <w:szCs w:val="28"/>
          <w:highlight w:val="yellow"/>
          <w:lang w:val="en-US" w:eastAsia="zh-CN"/>
        </w:rPr>
        <w:t>申请书和活页正文标号使用说明（墙裂建议按照下列说明使用）</w:t>
      </w:r>
    </w:p>
    <w:p>
      <w:pPr>
        <w:rPr>
          <w:rFonts w:hint="eastAsia" w:ascii="宋体" w:hAnsi="宋体" w:eastAsia="宋体" w:cs="宋体"/>
          <w:sz w:val="28"/>
          <w:szCs w:val="28"/>
        </w:rPr>
      </w:pPr>
      <w:r>
        <w:rPr>
          <w:rFonts w:hint="eastAsia" w:ascii="宋体" w:hAnsi="宋体" w:eastAsia="宋体" w:cs="宋体"/>
          <w:sz w:val="28"/>
          <w:szCs w:val="28"/>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宋体" w:hAnsi="宋体" w:eastAsia="宋体" w:cs="宋体"/>
          <w:sz w:val="28"/>
          <w:szCs w:val="28"/>
        </w:rPr>
        <w:instrText xml:space="preserve">ADDIN CNKISM.UserStyle</w:instrText>
      </w:r>
      <w:r>
        <w:rPr>
          <w:rFonts w:hint="eastAsia" w:ascii="宋体" w:hAnsi="宋体" w:eastAsia="宋体" w:cs="宋体"/>
          <w:sz w:val="28"/>
          <w:szCs w:val="28"/>
        </w:rPr>
        <w:fldChar w:fldCharType="end"/>
      </w:r>
      <w:r>
        <w:rPr>
          <w:rFonts w:hint="eastAsia" w:ascii="宋体" w:hAnsi="宋体" w:eastAsia="宋体" w:cs="宋体"/>
          <w:sz w:val="28"/>
          <w:szCs w:val="28"/>
        </w:rPr>
        <w:drawing>
          <wp:inline distT="0" distB="0" distL="0" distR="0">
            <wp:extent cx="4638040" cy="656590"/>
            <wp:effectExtent l="0" t="0" r="1016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638095" cy="657143"/>
                    </a:xfrm>
                    <a:prstGeom prst="rect">
                      <a:avLst/>
                    </a:prstGeom>
                  </pic:spPr>
                </pic:pic>
              </a:graphicData>
            </a:graphic>
          </wp:inline>
        </w:drawing>
      </w:r>
    </w:p>
    <w:p>
      <w:pPr>
        <w:jc w:val="left"/>
        <w:rPr>
          <w:rFonts w:hint="eastAsia" w:ascii="宋体" w:hAnsi="宋体" w:eastAsia="宋体" w:cs="宋体"/>
          <w:b/>
          <w:color w:val="FF0000"/>
          <w:sz w:val="28"/>
          <w:szCs w:val="28"/>
          <w:lang w:val="en-US" w:eastAsia="zh-CN"/>
        </w:rPr>
      </w:pPr>
      <w:r>
        <w:rPr>
          <w:rFonts w:hint="eastAsia" w:ascii="宋体" w:hAnsi="宋体" w:eastAsia="宋体" w:cs="宋体"/>
          <w:b/>
          <w:color w:val="FF0000"/>
          <w:sz w:val="28"/>
          <w:szCs w:val="28"/>
        </w:rPr>
        <w:t>模板</w:t>
      </w:r>
      <w:r>
        <w:rPr>
          <w:rFonts w:hint="eastAsia" w:ascii="宋体" w:hAnsi="宋体" w:eastAsia="宋体" w:cs="宋体"/>
          <w:b/>
          <w:color w:val="FF0000"/>
          <w:sz w:val="28"/>
          <w:szCs w:val="28"/>
          <w:lang w:val="en-US" w:eastAsia="zh-CN"/>
        </w:rPr>
        <w:t>如下：</w:t>
      </w:r>
    </w:p>
    <w:p>
      <w:pPr>
        <w:jc w:val="left"/>
        <w:rPr>
          <w:rFonts w:hint="eastAsia" w:ascii="宋体" w:hAnsi="宋体" w:eastAsia="宋体" w:cs="宋体"/>
          <w:sz w:val="28"/>
          <w:szCs w:val="28"/>
        </w:rPr>
      </w:pPr>
      <w:r>
        <w:rPr>
          <w:rFonts w:hint="eastAsia" w:ascii="宋体" w:hAnsi="宋体" w:eastAsia="宋体" w:cs="宋体"/>
          <w:sz w:val="28"/>
          <w:szCs w:val="28"/>
        </w:rPr>
        <w:drawing>
          <wp:inline distT="0" distB="0" distL="0" distR="0">
            <wp:extent cx="5274310" cy="3631565"/>
            <wp:effectExtent l="0" t="0" r="254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5274310" cy="3631565"/>
                    </a:xfrm>
                    <a:prstGeom prst="rect">
                      <a:avLst/>
                    </a:prstGeom>
                  </pic:spPr>
                </pic:pic>
              </a:graphicData>
            </a:graphic>
          </wp:inline>
        </w:drawing>
      </w:r>
    </w:p>
    <w:p>
      <w:pPr>
        <w:jc w:val="left"/>
        <w:rPr>
          <w:rFonts w:hint="eastAsia" w:ascii="宋体" w:hAnsi="宋体" w:eastAsia="宋体" w:cs="宋体"/>
          <w:b/>
          <w:color w:val="FF0000"/>
          <w:sz w:val="28"/>
          <w:szCs w:val="28"/>
        </w:rPr>
      </w:pPr>
    </w:p>
    <w:p>
      <w:pPr>
        <w:jc w:val="left"/>
        <w:rPr>
          <w:rFonts w:hint="eastAsia" w:ascii="宋体" w:hAnsi="宋体" w:eastAsia="宋体" w:cs="宋体"/>
          <w:b/>
          <w:color w:val="FF0000"/>
          <w:sz w:val="28"/>
          <w:szCs w:val="28"/>
        </w:rPr>
      </w:pPr>
    </w:p>
    <w:p>
      <w:pPr>
        <w:jc w:val="left"/>
        <w:rPr>
          <w:rFonts w:hint="eastAsia" w:ascii="宋体" w:hAnsi="宋体" w:eastAsia="宋体" w:cs="宋体"/>
          <w:sz w:val="28"/>
          <w:szCs w:val="28"/>
        </w:rPr>
      </w:pPr>
      <w:r>
        <w:rPr>
          <w:rFonts w:hint="eastAsia" w:ascii="宋体" w:hAnsi="宋体" w:eastAsia="宋体" w:cs="宋体"/>
          <w:sz w:val="28"/>
          <w:szCs w:val="28"/>
        </w:rPr>
        <w:drawing>
          <wp:inline distT="0" distB="0" distL="0" distR="0">
            <wp:extent cx="5274310" cy="1595120"/>
            <wp:effectExtent l="0" t="0" r="254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5274310" cy="1595120"/>
                    </a:xfrm>
                    <a:prstGeom prst="rect">
                      <a:avLst/>
                    </a:prstGeom>
                  </pic:spPr>
                </pic:pic>
              </a:graphicData>
            </a:graphic>
          </wp:inline>
        </w:drawing>
      </w:r>
    </w:p>
    <w:p>
      <w:pPr>
        <w:rPr>
          <w:rFonts w:hint="eastAsia" w:ascii="宋体" w:hAnsi="宋体" w:eastAsia="宋体" w:cs="宋体"/>
          <w:b/>
          <w:sz w:val="28"/>
          <w:szCs w:val="28"/>
          <w:lang w:val="en-US" w:eastAsia="zh-CN"/>
        </w:rPr>
      </w:pPr>
      <w:r>
        <w:rPr>
          <w:rFonts w:hint="eastAsia" w:ascii="宋体" w:hAnsi="宋体" w:eastAsia="宋体" w:cs="宋体"/>
          <w:b/>
          <w:color w:val="FF0000"/>
          <w:sz w:val="28"/>
          <w:szCs w:val="28"/>
        </w:rPr>
        <w:t>每个关键词，需要面面俱到（不可漏项），</w:t>
      </w:r>
      <w:r>
        <w:rPr>
          <w:rFonts w:hint="eastAsia" w:ascii="宋体" w:hAnsi="宋体" w:eastAsia="宋体" w:cs="宋体"/>
          <w:b/>
          <w:color w:val="FF0000"/>
          <w:sz w:val="28"/>
          <w:szCs w:val="28"/>
          <w:lang w:val="en-US" w:eastAsia="zh-CN"/>
        </w:rPr>
        <w:t>可</w:t>
      </w:r>
      <w:r>
        <w:rPr>
          <w:rFonts w:hint="eastAsia" w:ascii="宋体" w:hAnsi="宋体" w:eastAsia="宋体" w:cs="宋体"/>
          <w:b/>
          <w:color w:val="FF0000"/>
          <w:sz w:val="28"/>
          <w:szCs w:val="28"/>
        </w:rPr>
        <w:t>作为二级标题 （一） （二）  展示</w:t>
      </w:r>
      <w:r>
        <w:rPr>
          <w:rFonts w:hint="eastAsia" w:ascii="宋体" w:hAnsi="宋体" w:eastAsia="宋体" w:cs="宋体"/>
          <w:b/>
          <w:color w:val="FF0000"/>
          <w:sz w:val="28"/>
          <w:szCs w:val="28"/>
          <w:lang w:eastAsia="zh-CN"/>
        </w:rPr>
        <w:t>。</w:t>
      </w:r>
      <w:r>
        <w:rPr>
          <w:rFonts w:hint="eastAsia" w:ascii="宋体" w:hAnsi="宋体" w:eastAsia="宋体" w:cs="宋体"/>
          <w:b/>
          <w:color w:val="FF0000"/>
          <w:sz w:val="28"/>
          <w:szCs w:val="28"/>
          <w:lang w:val="en-US" w:eastAsia="zh-CN"/>
        </w:rPr>
        <w:t>每个关键词不能漏。</w:t>
      </w:r>
    </w:p>
    <w:p>
      <w:pPr>
        <w:jc w:val="center"/>
        <w:rPr>
          <w:rFonts w:hint="eastAsia" w:ascii="宋体" w:hAnsi="宋体" w:eastAsia="宋体" w:cs="宋体"/>
          <w:b/>
          <w:sz w:val="32"/>
          <w:szCs w:val="32"/>
          <w:highlight w:val="yellow"/>
        </w:rPr>
      </w:pPr>
      <w:r>
        <w:rPr>
          <w:rFonts w:hint="eastAsia" w:ascii="宋体" w:hAnsi="宋体" w:eastAsia="宋体" w:cs="宋体"/>
          <w:b/>
          <w:sz w:val="32"/>
          <w:szCs w:val="32"/>
          <w:highlight w:val="yellow"/>
          <w:lang w:val="en-US" w:eastAsia="zh-CN"/>
        </w:rPr>
        <w:t>三、</w:t>
      </w:r>
      <w:r>
        <w:rPr>
          <w:rFonts w:hint="eastAsia" w:ascii="宋体" w:hAnsi="宋体" w:eastAsia="宋体" w:cs="宋体"/>
          <w:b/>
          <w:sz w:val="32"/>
          <w:szCs w:val="32"/>
          <w:highlight w:val="yellow"/>
        </w:rPr>
        <w:t>《申请书》部分 （校内要尽量避免选题重复）</w:t>
      </w:r>
    </w:p>
    <w:p>
      <w:pPr>
        <w:rPr>
          <w:rFonts w:hint="eastAsia" w:ascii="宋体" w:hAnsi="宋体" w:eastAsia="宋体" w:cs="宋体"/>
          <w:sz w:val="28"/>
          <w:szCs w:val="28"/>
        </w:rPr>
      </w:pPr>
      <w:r>
        <w:rPr>
          <w:rFonts w:hint="eastAsia" w:ascii="宋体" w:hAnsi="宋体" w:eastAsia="宋体" w:cs="宋体"/>
          <w:sz w:val="28"/>
          <w:szCs w:val="28"/>
        </w:rPr>
        <w:t>封面：</w:t>
      </w:r>
    </w:p>
    <w:p>
      <w:pPr>
        <w:rPr>
          <w:rFonts w:hint="eastAsia" w:ascii="宋体" w:hAnsi="宋体" w:eastAsia="宋体" w:cs="宋体"/>
          <w:color w:val="FF0000"/>
          <w:sz w:val="28"/>
          <w:szCs w:val="28"/>
        </w:rPr>
      </w:pPr>
      <w:r>
        <w:rPr>
          <w:rFonts w:hint="eastAsia" w:ascii="宋体" w:hAnsi="宋体" w:eastAsia="宋体" w:cs="宋体"/>
          <w:color w:val="FF0000"/>
          <w:sz w:val="28"/>
          <w:szCs w:val="28"/>
        </w:rPr>
        <w:t>学科分类</w:t>
      </w:r>
      <w:r>
        <w:rPr>
          <w:rFonts w:hint="eastAsia" w:ascii="宋体" w:hAnsi="宋体" w:eastAsia="宋体" w:cs="宋体"/>
          <w:color w:val="FF0000"/>
          <w:sz w:val="28"/>
          <w:szCs w:val="28"/>
          <w:lang w:eastAsia="zh-CN"/>
        </w:rPr>
        <w:t>》》</w:t>
      </w:r>
      <w:r>
        <w:rPr>
          <w:rFonts w:hint="eastAsia" w:ascii="宋体" w:hAnsi="宋体" w:eastAsia="宋体" w:cs="宋体"/>
          <w:color w:val="FF0000"/>
          <w:sz w:val="28"/>
          <w:szCs w:val="28"/>
        </w:rPr>
        <w:t xml:space="preserve"> 填一级学科 (交叉的选择主要相近学科)</w:t>
      </w:r>
    </w:p>
    <w:p>
      <w:pPr>
        <w:rPr>
          <w:rFonts w:hint="eastAsia" w:ascii="宋体" w:hAnsi="宋体" w:eastAsia="宋体" w:cs="宋体"/>
          <w:sz w:val="28"/>
          <w:szCs w:val="28"/>
        </w:rPr>
      </w:pPr>
      <w:r>
        <w:rPr>
          <w:rFonts w:hint="eastAsia" w:ascii="宋体" w:hAnsi="宋体" w:eastAsia="宋体" w:cs="宋体"/>
          <w:sz w:val="28"/>
          <w:szCs w:val="28"/>
        </w:rPr>
        <w:t>课题名称</w:t>
      </w:r>
      <w:r>
        <w:rPr>
          <w:rFonts w:hint="eastAsia" w:ascii="宋体" w:hAnsi="宋体" w:eastAsia="宋体" w:cs="宋体"/>
          <w:sz w:val="28"/>
          <w:szCs w:val="28"/>
          <w:lang w:eastAsia="zh-CN"/>
        </w:rPr>
        <w:t>》》</w:t>
      </w:r>
      <w:r>
        <w:rPr>
          <w:rFonts w:hint="eastAsia" w:ascii="宋体" w:hAnsi="宋体" w:eastAsia="宋体" w:cs="宋体"/>
          <w:sz w:val="28"/>
          <w:szCs w:val="28"/>
        </w:rPr>
        <w:t>一般不加副标题，不超过40个字</w:t>
      </w:r>
      <w:r>
        <w:rPr>
          <w:rFonts w:hint="eastAsia" w:ascii="宋体" w:hAnsi="宋体" w:eastAsia="宋体" w:cs="宋体"/>
          <w:b/>
          <w:sz w:val="28"/>
          <w:szCs w:val="28"/>
        </w:rPr>
        <w:t>（最后2个字应该是"</w:t>
      </w:r>
      <w:r>
        <w:rPr>
          <w:rFonts w:hint="eastAsia" w:ascii="宋体" w:hAnsi="宋体" w:eastAsia="宋体" w:cs="宋体"/>
          <w:b/>
          <w:color w:val="FF0000"/>
          <w:sz w:val="28"/>
          <w:szCs w:val="28"/>
        </w:rPr>
        <w:t>研究</w:t>
      </w:r>
      <w:r>
        <w:rPr>
          <w:rFonts w:hint="eastAsia" w:ascii="宋体" w:hAnsi="宋体" w:eastAsia="宋体" w:cs="宋体"/>
          <w:b/>
          <w:sz w:val="28"/>
          <w:szCs w:val="28"/>
        </w:rPr>
        <w:t>")</w:t>
      </w:r>
    </w:p>
    <w:p>
      <w:pPr>
        <w:rPr>
          <w:rFonts w:hint="eastAsia" w:ascii="宋体" w:hAnsi="宋体" w:eastAsia="宋体" w:cs="宋体"/>
          <w:sz w:val="28"/>
          <w:szCs w:val="28"/>
        </w:rPr>
      </w:pPr>
      <w:r>
        <w:rPr>
          <w:rFonts w:hint="eastAsia" w:ascii="宋体" w:hAnsi="宋体" w:eastAsia="宋体" w:cs="宋体"/>
          <w:sz w:val="28"/>
          <w:szCs w:val="28"/>
        </w:rPr>
        <w:t>申请人姓名</w:t>
      </w:r>
      <w:r>
        <w:rPr>
          <w:rFonts w:hint="eastAsia" w:ascii="宋体" w:hAnsi="宋体" w:eastAsia="宋体" w:cs="宋体"/>
          <w:sz w:val="28"/>
          <w:szCs w:val="28"/>
          <w:lang w:eastAsia="zh-CN"/>
        </w:rPr>
        <w:t>》》</w:t>
      </w:r>
      <w:r>
        <w:rPr>
          <w:rFonts w:hint="eastAsia" w:ascii="宋体" w:hAnsi="宋体" w:eastAsia="宋体" w:cs="宋体"/>
          <w:sz w:val="28"/>
          <w:szCs w:val="28"/>
        </w:rPr>
        <w:t>本人姓名，中间不留空格</w:t>
      </w:r>
    </w:p>
    <w:p>
      <w:pPr>
        <w:rPr>
          <w:rFonts w:hint="eastAsia" w:ascii="宋体" w:hAnsi="宋体" w:eastAsia="宋体" w:cs="宋体"/>
          <w:sz w:val="28"/>
          <w:szCs w:val="28"/>
        </w:rPr>
      </w:pPr>
      <w:r>
        <w:rPr>
          <w:rFonts w:hint="eastAsia" w:ascii="宋体" w:hAnsi="宋体" w:eastAsia="宋体" w:cs="宋体"/>
          <w:sz w:val="28"/>
          <w:szCs w:val="28"/>
        </w:rPr>
        <w:t>申请人所在单位</w:t>
      </w:r>
      <w:r>
        <w:rPr>
          <w:rFonts w:hint="eastAsia" w:ascii="宋体" w:hAnsi="宋体" w:eastAsia="宋体" w:cs="宋体"/>
          <w:sz w:val="28"/>
          <w:szCs w:val="28"/>
          <w:lang w:eastAsia="zh-CN"/>
        </w:rPr>
        <w:t>》》</w:t>
      </w:r>
      <w:r>
        <w:rPr>
          <w:rFonts w:hint="eastAsia" w:ascii="宋体" w:hAnsi="宋体" w:eastAsia="宋体" w:cs="宋体"/>
          <w:sz w:val="28"/>
          <w:szCs w:val="28"/>
        </w:rPr>
        <w:t>只填写学校全名</w:t>
      </w:r>
    </w:p>
    <w:p>
      <w:pPr>
        <w:rPr>
          <w:rFonts w:hint="eastAsia" w:ascii="宋体" w:hAnsi="宋体" w:eastAsia="宋体" w:cs="宋体"/>
          <w:sz w:val="28"/>
          <w:szCs w:val="28"/>
        </w:rPr>
      </w:pPr>
      <w:r>
        <w:rPr>
          <w:rFonts w:hint="eastAsia" w:ascii="宋体" w:hAnsi="宋体" w:eastAsia="宋体" w:cs="宋体"/>
          <w:sz w:val="28"/>
          <w:szCs w:val="28"/>
        </w:rPr>
        <w:t>填表日期</w:t>
      </w:r>
      <w:r>
        <w:rPr>
          <w:rFonts w:hint="eastAsia" w:ascii="宋体" w:hAnsi="宋体" w:eastAsia="宋体" w:cs="宋体"/>
          <w:sz w:val="28"/>
          <w:szCs w:val="28"/>
          <w:lang w:eastAsia="zh-CN"/>
        </w:rPr>
        <w:t>》》</w:t>
      </w:r>
      <w:r>
        <w:rPr>
          <w:rFonts w:hint="eastAsia" w:ascii="宋体" w:hAnsi="宋体" w:eastAsia="宋体" w:cs="宋体"/>
          <w:sz w:val="28"/>
          <w:szCs w:val="28"/>
        </w:rPr>
        <w:t>20</w:t>
      </w:r>
      <w:r>
        <w:rPr>
          <w:rFonts w:hint="eastAsia" w:ascii="宋体" w:hAnsi="宋体" w:eastAsia="宋体" w:cs="宋体"/>
          <w:sz w:val="28"/>
          <w:szCs w:val="28"/>
          <w:lang w:val="en-US" w:eastAsia="zh-CN"/>
        </w:rPr>
        <w:t>20</w:t>
      </w:r>
      <w:r>
        <w:rPr>
          <w:rFonts w:hint="eastAsia" w:ascii="宋体" w:hAnsi="宋体" w:eastAsia="宋体" w:cs="宋体"/>
          <w:sz w:val="28"/>
          <w:szCs w:val="28"/>
        </w:rPr>
        <w:t xml:space="preserve">年 2 月 </w:t>
      </w:r>
      <w:r>
        <w:rPr>
          <w:rFonts w:hint="eastAsia" w:ascii="宋体" w:hAnsi="宋体" w:eastAsia="宋体" w:cs="宋体"/>
          <w:sz w:val="28"/>
          <w:szCs w:val="28"/>
          <w:lang w:val="en-US" w:eastAsia="zh-CN"/>
        </w:rPr>
        <w:t>10</w:t>
      </w:r>
      <w:r>
        <w:rPr>
          <w:rFonts w:hint="eastAsia" w:ascii="宋体" w:hAnsi="宋体" w:eastAsia="宋体" w:cs="宋体"/>
          <w:sz w:val="28"/>
          <w:szCs w:val="28"/>
        </w:rPr>
        <w:t>日（与承诺签名页一致）</w:t>
      </w:r>
    </w:p>
    <w:p>
      <w:pPr>
        <w:rPr>
          <w:rFonts w:hint="eastAsia" w:ascii="宋体" w:hAnsi="宋体" w:eastAsia="宋体" w:cs="宋体"/>
          <w:sz w:val="28"/>
          <w:szCs w:val="28"/>
        </w:rPr>
      </w:pPr>
      <w:r>
        <w:rPr>
          <w:rFonts w:hint="eastAsia" w:ascii="宋体" w:hAnsi="宋体" w:eastAsia="宋体" w:cs="宋体"/>
          <w:sz w:val="28"/>
          <w:szCs w:val="28"/>
        </w:rPr>
        <w:t>第二页签名</w:t>
      </w:r>
      <w:r>
        <w:rPr>
          <w:rFonts w:hint="eastAsia" w:ascii="宋体" w:hAnsi="宋体" w:eastAsia="宋体" w:cs="宋体"/>
          <w:sz w:val="28"/>
          <w:szCs w:val="28"/>
          <w:lang w:eastAsia="zh-CN"/>
        </w:rPr>
        <w:t>》》》</w:t>
      </w:r>
      <w:r>
        <w:rPr>
          <w:rFonts w:hint="eastAsia" w:ascii="宋体" w:hAnsi="宋体" w:eastAsia="宋体" w:cs="宋体"/>
          <w:sz w:val="28"/>
          <w:szCs w:val="28"/>
        </w:rPr>
        <w:t>本人手签  建议时间与封面时间一致</w:t>
      </w:r>
    </w:p>
    <w:p>
      <w:pPr>
        <w:rPr>
          <w:rFonts w:hint="eastAsia" w:ascii="宋体" w:hAnsi="宋体" w:eastAsia="宋体" w:cs="宋体"/>
          <w:sz w:val="28"/>
          <w:szCs w:val="28"/>
        </w:rPr>
      </w:pPr>
      <w:r>
        <w:rPr>
          <w:rFonts w:hint="eastAsia" w:ascii="宋体" w:hAnsi="宋体" w:eastAsia="宋体" w:cs="宋体"/>
          <w:sz w:val="28"/>
          <w:szCs w:val="28"/>
        </w:rPr>
        <w:t>数据表 （注意</w:t>
      </w:r>
      <w:r>
        <w:rPr>
          <w:rFonts w:hint="eastAsia" w:ascii="宋体" w:hAnsi="宋体" w:eastAsia="宋体" w:cs="宋体"/>
          <w:sz w:val="28"/>
          <w:szCs w:val="28"/>
          <w:lang w:val="en-US" w:eastAsia="zh-CN"/>
        </w:rPr>
        <w:t>附件4</w:t>
      </w:r>
      <w:r>
        <w:rPr>
          <w:rFonts w:hint="eastAsia" w:ascii="宋体" w:hAnsi="宋体" w:eastAsia="宋体" w:cs="宋体"/>
          <w:sz w:val="28"/>
          <w:szCs w:val="28"/>
        </w:rPr>
        <w:t>模板红字部分）</w:t>
      </w:r>
    </w:p>
    <w:p>
      <w:pPr>
        <w:rPr>
          <w:rFonts w:hint="eastAsia" w:ascii="宋体" w:hAnsi="宋体" w:eastAsia="宋体" w:cs="宋体"/>
          <w:sz w:val="28"/>
          <w:szCs w:val="28"/>
        </w:rPr>
      </w:pPr>
      <w:r>
        <w:rPr>
          <w:rFonts w:hint="eastAsia" w:ascii="宋体" w:hAnsi="宋体" w:eastAsia="宋体" w:cs="宋体"/>
          <w:sz w:val="28"/>
          <w:szCs w:val="28"/>
        </w:rPr>
        <w:t>关键词</w:t>
      </w:r>
      <w:r>
        <w:rPr>
          <w:rFonts w:hint="eastAsia" w:ascii="宋体" w:hAnsi="宋体" w:eastAsia="宋体" w:cs="宋体"/>
          <w:sz w:val="28"/>
          <w:szCs w:val="28"/>
          <w:lang w:eastAsia="zh-CN"/>
        </w:rPr>
        <w:t>》》</w:t>
      </w:r>
      <w:r>
        <w:rPr>
          <w:rFonts w:hint="eastAsia" w:ascii="宋体" w:hAnsi="宋体" w:eastAsia="宋体" w:cs="宋体"/>
          <w:sz w:val="28"/>
          <w:szCs w:val="28"/>
        </w:rPr>
        <w:t>不超过3 个词，词与词之间空1格，不用标点符号，请按研究内容设简短关键词</w:t>
      </w:r>
    </w:p>
    <w:p>
      <w:pPr>
        <w:rPr>
          <w:rFonts w:hint="eastAsia" w:ascii="宋体" w:hAnsi="宋体" w:eastAsia="宋体" w:cs="宋体"/>
          <w:color w:val="FF0000"/>
          <w:sz w:val="28"/>
          <w:szCs w:val="28"/>
        </w:rPr>
      </w:pPr>
      <w:r>
        <w:rPr>
          <w:rFonts w:hint="eastAsia" w:ascii="宋体" w:hAnsi="宋体" w:eastAsia="宋体" w:cs="宋体"/>
          <w:color w:val="FF0000"/>
          <w:sz w:val="28"/>
          <w:szCs w:val="28"/>
        </w:rPr>
        <w:t>学科分类</w:t>
      </w:r>
      <w:r>
        <w:rPr>
          <w:rFonts w:hint="eastAsia" w:ascii="宋体" w:hAnsi="宋体" w:eastAsia="宋体" w:cs="宋体"/>
          <w:color w:val="FF0000"/>
          <w:sz w:val="28"/>
          <w:szCs w:val="28"/>
          <w:lang w:eastAsia="zh-CN"/>
        </w:rPr>
        <w:t>》》</w:t>
      </w:r>
      <w:r>
        <w:rPr>
          <w:rFonts w:hint="eastAsia" w:ascii="宋体" w:hAnsi="宋体" w:eastAsia="宋体" w:cs="宋体"/>
          <w:color w:val="FF0000"/>
          <w:sz w:val="28"/>
          <w:szCs w:val="28"/>
        </w:rPr>
        <w:t>二级学科分类代码要与封面的一级学科对应（常见问题</w:t>
      </w:r>
      <w:r>
        <w:rPr>
          <w:rFonts w:hint="eastAsia" w:ascii="宋体" w:hAnsi="宋体" w:eastAsia="宋体" w:cs="宋体"/>
          <w:b/>
          <w:color w:val="FF0000"/>
          <w:sz w:val="28"/>
          <w:szCs w:val="28"/>
        </w:rPr>
        <w:t>:</w:t>
      </w:r>
      <w:r>
        <w:rPr>
          <w:rFonts w:hint="eastAsia" w:ascii="宋体" w:hAnsi="宋体" w:eastAsia="宋体" w:cs="宋体"/>
          <w:color w:val="FF0000"/>
          <w:sz w:val="28"/>
          <w:szCs w:val="28"/>
        </w:rPr>
        <w:t>管理学、应用经济、理论经济以及二级学科是多学科组合的情况下会填写错误）</w:t>
      </w:r>
    </w:p>
    <w:p>
      <w:pPr>
        <w:rPr>
          <w:rFonts w:hint="eastAsia" w:ascii="宋体" w:hAnsi="宋体" w:eastAsia="宋体" w:cs="宋体"/>
          <w:sz w:val="28"/>
          <w:szCs w:val="28"/>
        </w:rPr>
      </w:pPr>
      <w:r>
        <w:rPr>
          <w:rFonts w:hint="eastAsia" w:ascii="宋体" w:hAnsi="宋体" w:eastAsia="宋体" w:cs="宋体"/>
          <w:sz w:val="28"/>
          <w:szCs w:val="28"/>
        </w:rPr>
        <w:t>新增</w:t>
      </w:r>
      <w:r>
        <w:rPr>
          <w:rFonts w:hint="eastAsia" w:ascii="宋体" w:hAnsi="宋体" w:eastAsia="宋体" w:cs="宋体"/>
          <w:b/>
          <w:sz w:val="28"/>
          <w:szCs w:val="28"/>
        </w:rPr>
        <w:t>身份证件类型</w:t>
      </w:r>
      <w:r>
        <w:rPr>
          <w:rFonts w:hint="eastAsia" w:ascii="宋体" w:hAnsi="宋体" w:eastAsia="宋体" w:cs="宋体"/>
          <w:sz w:val="28"/>
          <w:szCs w:val="28"/>
        </w:rPr>
        <w:t>和是否在内地（大陆）工作的港澳台研究人员。必须细心核查，确保无误。</w:t>
      </w:r>
    </w:p>
    <w:p>
      <w:pPr>
        <w:rPr>
          <w:rFonts w:hint="eastAsia" w:ascii="宋体" w:hAnsi="宋体" w:eastAsia="宋体" w:cs="宋体"/>
          <w:sz w:val="28"/>
          <w:szCs w:val="28"/>
        </w:rPr>
      </w:pPr>
      <w:r>
        <w:rPr>
          <w:rFonts w:hint="eastAsia" w:ascii="宋体" w:hAnsi="宋体" w:eastAsia="宋体" w:cs="宋体"/>
          <w:sz w:val="28"/>
          <w:szCs w:val="28"/>
        </w:rPr>
        <w:t>青年项目青年项目申请人须符合年龄要求(1985年2月15日后出生后出生)</w:t>
      </w:r>
    </w:p>
    <w:p>
      <w:pPr>
        <w:rPr>
          <w:rFonts w:hint="eastAsia" w:ascii="宋体" w:hAnsi="宋体" w:eastAsia="宋体" w:cs="宋体"/>
          <w:sz w:val="28"/>
          <w:szCs w:val="28"/>
        </w:rPr>
      </w:pPr>
      <w:r>
        <w:rPr>
          <w:rFonts w:hint="eastAsia" w:ascii="宋体" w:hAnsi="宋体" w:eastAsia="宋体" w:cs="宋体"/>
          <w:b/>
          <w:color w:val="FF0000"/>
          <w:sz w:val="28"/>
          <w:szCs w:val="28"/>
        </w:rPr>
        <w:t>核心观点必须有</w:t>
      </w:r>
    </w:p>
    <w:p>
      <w:pPr>
        <w:rPr>
          <w:rFonts w:hint="eastAsia" w:ascii="宋体" w:hAnsi="宋体" w:eastAsia="宋体" w:cs="宋体"/>
          <w:sz w:val="28"/>
          <w:szCs w:val="28"/>
        </w:rPr>
      </w:pPr>
      <w:r>
        <w:rPr>
          <w:rFonts w:hint="eastAsia" w:ascii="宋体" w:hAnsi="宋体" w:eastAsia="宋体" w:cs="宋体"/>
          <w:sz w:val="28"/>
          <w:szCs w:val="28"/>
        </w:rPr>
        <w:t>申请经费</w:t>
      </w:r>
      <w:r>
        <w:rPr>
          <w:rFonts w:hint="eastAsia" w:ascii="宋体" w:hAnsi="宋体" w:eastAsia="宋体" w:cs="宋体"/>
          <w:sz w:val="28"/>
          <w:szCs w:val="28"/>
          <w:lang w:eastAsia="zh-CN"/>
        </w:rPr>
        <w:t>》》</w:t>
      </w:r>
      <w:r>
        <w:rPr>
          <w:rFonts w:hint="eastAsia" w:ascii="宋体" w:hAnsi="宋体" w:eastAsia="宋体" w:cs="宋体"/>
          <w:sz w:val="28"/>
          <w:szCs w:val="28"/>
        </w:rPr>
        <w:t xml:space="preserve"> 35（重点）</w:t>
      </w:r>
      <w:r>
        <w:rPr>
          <w:rFonts w:hint="eastAsia" w:ascii="宋体" w:hAnsi="宋体" w:eastAsia="宋体" w:cs="宋体"/>
          <w:color w:val="FF0000"/>
          <w:sz w:val="28"/>
          <w:szCs w:val="28"/>
        </w:rPr>
        <w:t>20（一般、青年）</w:t>
      </w:r>
    </w:p>
    <w:p>
      <w:pPr>
        <w:rPr>
          <w:rFonts w:hint="eastAsia" w:ascii="宋体" w:hAnsi="宋体" w:eastAsia="宋体" w:cs="宋体"/>
          <w:sz w:val="28"/>
          <w:szCs w:val="28"/>
        </w:rPr>
      </w:pPr>
      <w:r>
        <w:rPr>
          <w:rFonts w:hint="eastAsia" w:ascii="宋体" w:hAnsi="宋体" w:eastAsia="宋体" w:cs="宋体"/>
          <w:sz w:val="28"/>
          <w:szCs w:val="28"/>
        </w:rPr>
        <w:t>经费概算：（</w:t>
      </w:r>
      <w:r>
        <w:rPr>
          <w:rFonts w:hint="eastAsia" w:ascii="宋体" w:hAnsi="宋体" w:eastAsia="宋体" w:cs="宋体"/>
          <w:b/>
          <w:color w:val="FF0000"/>
          <w:sz w:val="28"/>
          <w:szCs w:val="28"/>
        </w:rPr>
        <w:t>只对直接费用部分进行预算</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直接费用</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重点项目：24.5万；  一般、青年项目：14万</w:t>
      </w:r>
    </w:p>
    <w:p>
      <w:pPr>
        <w:rPr>
          <w:rFonts w:hint="eastAsia" w:ascii="宋体" w:hAnsi="宋体" w:eastAsia="宋体" w:cs="宋体"/>
          <w:sz w:val="28"/>
          <w:szCs w:val="28"/>
        </w:rPr>
      </w:pPr>
      <w:r>
        <w:rPr>
          <w:rFonts w:hint="eastAsia" w:ascii="宋体" w:hAnsi="宋体" w:eastAsia="宋体" w:cs="宋体"/>
          <w:sz w:val="28"/>
          <w:szCs w:val="28"/>
        </w:rPr>
        <w:t>间接费用</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重点：10.5万；一般、青年：6万</w:t>
      </w:r>
    </w:p>
    <w:p>
      <w:pPr>
        <w:rPr>
          <w:rFonts w:hint="eastAsia" w:ascii="宋体" w:hAnsi="宋体" w:eastAsia="宋体" w:cs="宋体"/>
          <w:sz w:val="28"/>
          <w:szCs w:val="28"/>
          <w:lang w:val="en-US" w:eastAsia="zh-CN"/>
        </w:rPr>
      </w:pPr>
      <w:r>
        <w:rPr>
          <w:rFonts w:hint="eastAsia" w:ascii="宋体" w:hAnsi="宋体" w:eastAsia="宋体" w:cs="宋体"/>
          <w:sz w:val="28"/>
          <w:szCs w:val="28"/>
        </w:rPr>
        <w:t>课题负责人所在单位审核意见：</w:t>
      </w:r>
      <w:r>
        <w:rPr>
          <w:rFonts w:hint="eastAsia" w:ascii="宋体" w:hAnsi="宋体" w:eastAsia="宋体" w:cs="宋体"/>
          <w:sz w:val="28"/>
          <w:szCs w:val="28"/>
          <w:lang w:val="en-US" w:eastAsia="zh-CN"/>
        </w:rPr>
        <w:t>科研处网站附件已经填写</w:t>
      </w:r>
    </w:p>
    <w:p>
      <w:pPr>
        <w:rPr>
          <w:rFonts w:hint="eastAsia" w:ascii="宋体" w:hAnsi="宋体" w:eastAsia="宋体" w:cs="宋体"/>
          <w:sz w:val="28"/>
          <w:szCs w:val="28"/>
        </w:rPr>
      </w:pPr>
      <w:r>
        <w:rPr>
          <w:rFonts w:hint="eastAsia" w:ascii="宋体" w:hAnsi="宋体" w:eastAsia="宋体" w:cs="宋体"/>
          <w:sz w:val="28"/>
          <w:szCs w:val="28"/>
        </w:rPr>
        <w:t>按模版提示填写好意见与日期。</w:t>
      </w:r>
    </w:p>
    <w:p>
      <w:pPr>
        <w:rPr>
          <w:rFonts w:hint="eastAsia" w:ascii="宋体" w:hAnsi="宋体" w:eastAsia="宋体" w:cs="宋体"/>
          <w:sz w:val="28"/>
          <w:szCs w:val="28"/>
        </w:rPr>
      </w:pPr>
      <w:r>
        <w:rPr>
          <w:rFonts w:hint="eastAsia" w:ascii="宋体" w:hAnsi="宋体" w:eastAsia="宋体" w:cs="宋体"/>
          <w:sz w:val="28"/>
          <w:szCs w:val="28"/>
        </w:rPr>
        <w:t> 规划办审核意见: 同意申报！</w:t>
      </w:r>
    </w:p>
    <w:p>
      <w:pPr>
        <w:rPr>
          <w:rFonts w:hint="eastAsia" w:ascii="宋体" w:hAnsi="宋体" w:eastAsia="宋体" w:cs="宋体"/>
          <w:sz w:val="28"/>
          <w:szCs w:val="28"/>
        </w:rPr>
      </w:pPr>
    </w:p>
    <w:p>
      <w:pPr>
        <w:jc w:val="center"/>
        <w:rPr>
          <w:rFonts w:hint="eastAsia" w:ascii="宋体" w:hAnsi="宋体" w:eastAsia="宋体" w:cs="宋体"/>
          <w:sz w:val="32"/>
          <w:szCs w:val="32"/>
          <w:highlight w:val="yellow"/>
        </w:rPr>
      </w:pPr>
      <w:r>
        <w:rPr>
          <w:rFonts w:hint="eastAsia" w:ascii="宋体" w:hAnsi="宋体" w:eastAsia="宋体" w:cs="宋体"/>
          <w:b/>
          <w:sz w:val="32"/>
          <w:szCs w:val="32"/>
          <w:highlight w:val="yellow"/>
          <w:lang w:val="en-US" w:eastAsia="zh-CN"/>
        </w:rPr>
        <w:t>四、</w:t>
      </w:r>
      <w:r>
        <w:rPr>
          <w:rFonts w:hint="eastAsia" w:ascii="宋体" w:hAnsi="宋体" w:eastAsia="宋体" w:cs="宋体"/>
          <w:b/>
          <w:sz w:val="32"/>
          <w:szCs w:val="32"/>
          <w:highlight w:val="yellow"/>
        </w:rPr>
        <w:t>《活页》</w:t>
      </w:r>
      <w:r>
        <w:rPr>
          <w:rFonts w:hint="eastAsia" w:ascii="宋体" w:hAnsi="宋体" w:eastAsia="宋体" w:cs="宋体"/>
          <w:sz w:val="32"/>
          <w:szCs w:val="32"/>
          <w:highlight w:val="yellow"/>
        </w:rPr>
        <w:t>（</w:t>
      </w:r>
      <w:r>
        <w:rPr>
          <w:rFonts w:hint="eastAsia" w:ascii="宋体" w:hAnsi="宋体" w:eastAsia="宋体" w:cs="宋体"/>
          <w:b/>
          <w:color w:val="FF0000"/>
          <w:sz w:val="32"/>
          <w:szCs w:val="32"/>
          <w:highlight w:val="yellow"/>
        </w:rPr>
        <w:t>保持原结构样式排版</w:t>
      </w:r>
      <w:r>
        <w:rPr>
          <w:rFonts w:hint="eastAsia" w:ascii="宋体" w:hAnsi="宋体" w:eastAsia="宋体" w:cs="宋体"/>
          <w:sz w:val="32"/>
          <w:szCs w:val="32"/>
          <w:highlight w:val="yellow"/>
        </w:rPr>
        <w:t>）</w:t>
      </w:r>
      <w:r>
        <w:rPr>
          <w:rFonts w:hint="eastAsia" w:ascii="宋体" w:hAnsi="宋体" w:eastAsia="宋体" w:cs="宋体"/>
          <w:b/>
          <w:color w:val="FF0000"/>
          <w:sz w:val="32"/>
          <w:szCs w:val="32"/>
          <w:highlight w:val="yellow"/>
        </w:rPr>
        <w:t>8个A4版面</w:t>
      </w:r>
    </w:p>
    <w:p>
      <w:pPr>
        <w:rPr>
          <w:rFonts w:hint="eastAsia" w:ascii="宋体" w:hAnsi="宋体" w:eastAsia="宋体" w:cs="宋体"/>
          <w:sz w:val="28"/>
          <w:szCs w:val="28"/>
        </w:rPr>
      </w:pPr>
      <w:r>
        <w:rPr>
          <w:rFonts w:hint="eastAsia" w:ascii="宋体" w:hAnsi="宋体" w:eastAsia="宋体" w:cs="宋体"/>
          <w:sz w:val="28"/>
          <w:szCs w:val="28"/>
        </w:rPr>
        <w:t>1.一般不加副标题，建议作为选题的</w:t>
      </w:r>
      <w:r>
        <w:rPr>
          <w:rFonts w:hint="eastAsia" w:ascii="宋体" w:hAnsi="宋体" w:eastAsia="宋体" w:cs="宋体"/>
          <w:b/>
          <w:sz w:val="28"/>
          <w:szCs w:val="28"/>
        </w:rPr>
        <w:t>最后2个字应该是"</w:t>
      </w:r>
      <w:r>
        <w:rPr>
          <w:rFonts w:hint="eastAsia" w:ascii="宋体" w:hAnsi="宋体" w:eastAsia="宋体" w:cs="宋体"/>
          <w:b/>
          <w:color w:val="FF0000"/>
          <w:sz w:val="28"/>
          <w:szCs w:val="28"/>
        </w:rPr>
        <w:t>研究</w:t>
      </w:r>
      <w:r>
        <w:rPr>
          <w:rFonts w:hint="eastAsia" w:ascii="宋体" w:hAnsi="宋体" w:eastAsia="宋体" w:cs="宋体"/>
          <w:b/>
          <w:sz w:val="28"/>
          <w:szCs w:val="28"/>
        </w:rPr>
        <w:t>"</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2.研究基础部分，前期相关研究成果有，但是有不少人漏掉了核心观点，申请书部分与之对应；所承担的各类项目不能作为前期成果；</w:t>
      </w:r>
    </w:p>
    <w:p>
      <w:pPr>
        <w:rPr>
          <w:rFonts w:hint="eastAsia" w:ascii="宋体" w:hAnsi="宋体" w:eastAsia="宋体" w:cs="宋体"/>
          <w:sz w:val="28"/>
          <w:szCs w:val="28"/>
        </w:rPr>
      </w:pPr>
      <w:r>
        <w:rPr>
          <w:rFonts w:hint="eastAsia" w:ascii="宋体" w:hAnsi="宋体" w:eastAsia="宋体" w:cs="宋体"/>
          <w:sz w:val="28"/>
          <w:szCs w:val="28"/>
        </w:rPr>
        <w:t>3.“前期相关研究成果”只能填成果名称、成果形式（如论文、专著、研究报告等）、作者排序、是否核心期刊等，</w:t>
      </w:r>
      <w:r>
        <w:rPr>
          <w:rFonts w:hint="eastAsia" w:ascii="宋体" w:hAnsi="宋体" w:eastAsia="宋体" w:cs="宋体"/>
          <w:b/>
          <w:sz w:val="28"/>
          <w:szCs w:val="28"/>
        </w:rPr>
        <w:t>不得</w:t>
      </w:r>
      <w:r>
        <w:rPr>
          <w:rFonts w:hint="eastAsia" w:ascii="宋体" w:hAnsi="宋体" w:eastAsia="宋体" w:cs="宋体"/>
          <w:sz w:val="28"/>
          <w:szCs w:val="28"/>
        </w:rPr>
        <w:t>填写作者姓名、单位、刊物或出版社名称、发表时间或刊期。也不得透露区域，比如江苏省、南京市等)。</w:t>
      </w:r>
    </w:p>
    <w:p>
      <w:pPr>
        <w:rPr>
          <w:rFonts w:hint="eastAsia" w:ascii="宋体" w:hAnsi="宋体" w:eastAsia="宋体" w:cs="宋体"/>
          <w:sz w:val="28"/>
          <w:szCs w:val="28"/>
          <w:highlight w:val="yellow"/>
          <w:lang w:val="en-US" w:eastAsia="zh-CN"/>
        </w:rPr>
      </w:pPr>
      <w:r>
        <w:rPr>
          <w:rFonts w:hint="eastAsia" w:ascii="宋体" w:hAnsi="宋体" w:eastAsia="宋体" w:cs="宋体"/>
          <w:sz w:val="28"/>
          <w:szCs w:val="28"/>
          <w:highlight w:val="yellow"/>
          <w:lang w:val="en-US" w:eastAsia="zh-CN"/>
        </w:rPr>
        <w:t>4.活页中</w:t>
      </w:r>
      <w:r>
        <w:rPr>
          <w:rFonts w:hint="eastAsia" w:ascii="宋体" w:hAnsi="宋体" w:eastAsia="宋体" w:cs="宋体"/>
          <w:b/>
          <w:color w:val="FF0000"/>
          <w:sz w:val="28"/>
          <w:szCs w:val="28"/>
          <w:highlight w:val="yellow"/>
        </w:rPr>
        <w:t>前期相关研究成果限报5项</w:t>
      </w:r>
      <w:r>
        <w:rPr>
          <w:rFonts w:hint="eastAsia" w:ascii="宋体" w:hAnsi="宋体" w:eastAsia="宋体" w:cs="宋体"/>
          <w:b/>
          <w:color w:val="FF0000"/>
          <w:sz w:val="28"/>
          <w:szCs w:val="28"/>
          <w:highlight w:val="yellow"/>
          <w:lang w:eastAsia="zh-CN"/>
        </w:rPr>
        <w:t>。</w:t>
      </w:r>
    </w:p>
    <w:p>
      <w:pPr>
        <w:rPr>
          <w:rFonts w:hint="eastAsia" w:ascii="宋体" w:hAnsi="宋体" w:eastAsia="宋体" w:cs="宋体"/>
          <w:sz w:val="28"/>
          <w:szCs w:val="28"/>
          <w:highlight w:val="yellow"/>
        </w:rPr>
      </w:pPr>
      <w:r>
        <w:rPr>
          <w:rFonts w:hint="eastAsia" w:ascii="宋体" w:hAnsi="宋体" w:eastAsia="宋体" w:cs="宋体"/>
          <w:sz w:val="28"/>
          <w:szCs w:val="28"/>
        </w:rPr>
        <w:drawing>
          <wp:inline distT="0" distB="0" distL="114300" distR="114300">
            <wp:extent cx="5269865" cy="1306195"/>
            <wp:effectExtent l="0" t="0" r="6985" b="825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1"/>
                    <a:stretch>
                      <a:fillRect/>
                    </a:stretch>
                  </pic:blipFill>
                  <pic:spPr>
                    <a:xfrm>
                      <a:off x="0" y="0"/>
                      <a:ext cx="5269865" cy="1306195"/>
                    </a:xfrm>
                    <a:prstGeom prst="rect">
                      <a:avLst/>
                    </a:prstGeom>
                    <a:noFill/>
                    <a:ln w="9525">
                      <a:noFill/>
                    </a:ln>
                  </pic:spPr>
                </pic:pic>
              </a:graphicData>
            </a:graphic>
          </wp:inline>
        </w:drawing>
      </w:r>
    </w:p>
    <w:p>
      <w:pPr>
        <w:tabs>
          <w:tab w:val="left" w:pos="-540"/>
        </w:tabs>
        <w:ind w:right="-359" w:rightChars="-171" w:firstLine="281" w:firstLineChars="100"/>
        <w:rPr>
          <w:rFonts w:hint="eastAsia" w:ascii="宋体" w:hAnsi="宋体" w:eastAsia="宋体" w:cs="宋体"/>
          <w:sz w:val="28"/>
          <w:szCs w:val="28"/>
        </w:rPr>
      </w:pPr>
      <w:r>
        <w:rPr>
          <w:rFonts w:hint="eastAsia" w:ascii="宋体" w:hAnsi="宋体" w:eastAsia="宋体" w:cs="宋体"/>
          <w:b/>
          <w:color w:val="FF0000"/>
          <w:sz w:val="28"/>
          <w:szCs w:val="28"/>
        </w:rPr>
        <w:t>前期相关研究成果</w:t>
      </w:r>
      <w:r>
        <w:rPr>
          <w:rFonts w:hint="eastAsia" w:ascii="宋体" w:hAnsi="宋体" w:eastAsia="宋体" w:cs="宋体"/>
          <w:b/>
          <w:color w:val="FF0000"/>
          <w:sz w:val="28"/>
          <w:szCs w:val="28"/>
          <w:highlight w:val="yellow"/>
        </w:rPr>
        <w:t>限报5项</w:t>
      </w:r>
      <w:r>
        <w:rPr>
          <w:rFonts w:hint="eastAsia" w:ascii="宋体" w:hAnsi="宋体" w:eastAsia="宋体" w:cs="宋体"/>
          <w:b/>
          <w:color w:val="FF0000"/>
          <w:sz w:val="28"/>
          <w:szCs w:val="28"/>
        </w:rPr>
        <w:t>，</w:t>
      </w:r>
      <w:r>
        <w:rPr>
          <w:rFonts w:hint="eastAsia" w:ascii="宋体" w:hAnsi="宋体" w:eastAsia="宋体" w:cs="宋体"/>
          <w:sz w:val="28"/>
          <w:szCs w:val="28"/>
        </w:rPr>
        <w:t>只填成果名称、成果形式（如论文、专著、研究报告等）、作者排序、是否核心期刊等，</w:t>
      </w:r>
      <w:r>
        <w:rPr>
          <w:rFonts w:hint="eastAsia" w:ascii="宋体" w:hAnsi="宋体" w:eastAsia="宋体" w:cs="宋体"/>
          <w:b/>
          <w:color w:val="FF0000"/>
          <w:sz w:val="28"/>
          <w:szCs w:val="28"/>
        </w:rPr>
        <w:t>不得填写作者姓名、单位、刊物或出版社名称、发表时间或刊期</w:t>
      </w:r>
      <w:r>
        <w:rPr>
          <w:rFonts w:hint="eastAsia" w:ascii="宋体" w:hAnsi="宋体" w:eastAsia="宋体" w:cs="宋体"/>
          <w:sz w:val="28"/>
          <w:szCs w:val="28"/>
        </w:rPr>
        <w:t>等。申请人承担的已结项或在研项目、与本课题无关的成果等不能作为前期成果填写。申请人的前期成果不列入参考文献。</w:t>
      </w:r>
    </w:p>
    <w:p>
      <w:pPr>
        <w:tabs>
          <w:tab w:val="left" w:pos="-540"/>
        </w:tabs>
        <w:ind w:right="-359" w:rightChars="-171" w:firstLine="280" w:firstLineChars="100"/>
        <w:rPr>
          <w:rFonts w:hint="eastAsia" w:ascii="宋体" w:hAnsi="宋体" w:eastAsia="宋体" w:cs="宋体"/>
          <w:sz w:val="28"/>
          <w:szCs w:val="28"/>
        </w:rPr>
      </w:pPr>
      <w:r>
        <w:rPr>
          <w:rFonts w:hint="eastAsia" w:ascii="宋体" w:hAnsi="宋体" w:eastAsia="宋体" w:cs="宋体"/>
          <w:sz w:val="28"/>
          <w:szCs w:val="28"/>
          <w:lang w:val="en-US" w:eastAsia="zh-CN"/>
        </w:rPr>
        <w:t>活页部分</w:t>
      </w:r>
      <w:r>
        <w:rPr>
          <w:rFonts w:hint="eastAsia" w:ascii="宋体" w:hAnsi="宋体" w:eastAsia="宋体" w:cs="宋体"/>
          <w:sz w:val="28"/>
          <w:szCs w:val="28"/>
        </w:rPr>
        <w:t>须用</w:t>
      </w:r>
      <w:r>
        <w:rPr>
          <w:rFonts w:hint="eastAsia" w:ascii="宋体" w:hAnsi="宋体" w:eastAsia="宋体" w:cs="宋体"/>
          <w:b/>
          <w:color w:val="FF0000"/>
          <w:sz w:val="28"/>
          <w:szCs w:val="28"/>
        </w:rPr>
        <w:t>A3纸双面印制中缝装订</w:t>
      </w:r>
      <w:r>
        <w:rPr>
          <w:rFonts w:hint="eastAsia" w:ascii="宋体" w:hAnsi="宋体" w:eastAsia="宋体" w:cs="宋体"/>
          <w:sz w:val="28"/>
          <w:szCs w:val="28"/>
        </w:rPr>
        <w:t>，一般为</w:t>
      </w:r>
      <w:r>
        <w:rPr>
          <w:rFonts w:hint="eastAsia" w:ascii="宋体" w:hAnsi="宋体" w:eastAsia="宋体" w:cs="宋体"/>
          <w:b/>
          <w:color w:val="FF0000"/>
          <w:sz w:val="28"/>
          <w:szCs w:val="28"/>
        </w:rPr>
        <w:t>8个A4版面</w:t>
      </w:r>
      <w:r>
        <w:rPr>
          <w:rFonts w:hint="eastAsia" w:ascii="宋体" w:hAnsi="宋体" w:eastAsia="宋体" w:cs="宋体"/>
          <w:sz w:val="28"/>
          <w:szCs w:val="28"/>
        </w:rPr>
        <w:t>，《通讯评审意见表》作为第一页。正文请用合适字号行距排版，各级标题可用</w:t>
      </w:r>
      <w:r>
        <w:rPr>
          <w:rFonts w:hint="eastAsia" w:ascii="宋体" w:hAnsi="宋体" w:eastAsia="宋体" w:cs="宋体"/>
          <w:b/>
          <w:bCs/>
          <w:sz w:val="28"/>
          <w:szCs w:val="28"/>
        </w:rPr>
        <w:t>黑体字</w:t>
      </w:r>
      <w:r>
        <w:rPr>
          <w:rFonts w:hint="eastAsia" w:ascii="宋体" w:hAnsi="宋体" w:eastAsia="宋体" w:cs="宋体"/>
          <w:sz w:val="28"/>
          <w:szCs w:val="28"/>
        </w:rPr>
        <w:t>。</w:t>
      </w:r>
    </w:p>
    <w:p>
      <w:pPr>
        <w:rPr>
          <w:rFonts w:hint="eastAsia" w:ascii="宋体" w:hAnsi="宋体" w:eastAsia="宋体" w:cs="宋体"/>
          <w:sz w:val="28"/>
          <w:szCs w:val="28"/>
          <w:highlight w:val="yellow"/>
        </w:rPr>
      </w:pPr>
    </w:p>
    <w:p>
      <w:pPr>
        <w:numPr>
          <w:ilvl w:val="0"/>
          <w:numId w:val="2"/>
        </w:num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整个活页部分不能出现成果出版时间（刊期）、出版社或刊物名称，不要写所获批的项目，不要写获得获奖或荣誉称号。</w:t>
      </w:r>
    </w:p>
    <w:p>
      <w:pPr>
        <w:numPr>
          <w:ilvl w:val="0"/>
          <w:numId w:val="0"/>
        </w:numPr>
        <w:rPr>
          <w:rFonts w:hint="eastAsia" w:ascii="宋体" w:hAnsi="宋体" w:eastAsia="宋体" w:cs="宋体"/>
          <w:sz w:val="28"/>
          <w:szCs w:val="28"/>
          <w:highlight w:val="yellow"/>
          <w:lang w:val="en-US" w:eastAsia="zh-CN"/>
        </w:rPr>
      </w:pPr>
      <w:r>
        <w:rPr>
          <w:rFonts w:hint="eastAsia" w:ascii="宋体" w:hAnsi="宋体" w:eastAsia="宋体" w:cs="宋体"/>
          <w:sz w:val="28"/>
          <w:szCs w:val="28"/>
          <w:highlight w:val="yellow"/>
          <w:lang w:val="en-US" w:eastAsia="zh-CN"/>
        </w:rPr>
        <w:t>活页采用白名单制度，只能写发表的论文、编写的著作以及研究报告，这些成果的使用去向与社会评价可以写，但获奖这些指向比较明显的都不能写。</w:t>
      </w:r>
    </w:p>
    <w:p>
      <w:pPr>
        <w:rPr>
          <w:rFonts w:hint="eastAsia" w:ascii="宋体" w:hAnsi="宋体" w:eastAsia="宋体" w:cs="宋体"/>
          <w:sz w:val="28"/>
          <w:szCs w:val="28"/>
          <w:highlight w:val="yellow"/>
        </w:rPr>
      </w:pPr>
    </w:p>
    <w:p>
      <w:pPr>
        <w:rPr>
          <w:rFonts w:hint="eastAsia" w:ascii="宋体" w:hAnsi="宋体" w:eastAsia="宋体" w:cs="宋体"/>
          <w:sz w:val="28"/>
          <w:szCs w:val="28"/>
          <w:highlight w:val="yellow"/>
        </w:rPr>
      </w:pPr>
    </w:p>
    <w:p>
      <w:pPr>
        <w:rPr>
          <w:rFonts w:hint="eastAsia" w:ascii="宋体" w:hAnsi="宋体" w:eastAsia="宋体" w:cs="宋体"/>
          <w:sz w:val="28"/>
          <w:szCs w:val="28"/>
          <w:highlight w:val="yellow"/>
        </w:rPr>
      </w:pPr>
    </w:p>
    <w:p>
      <w:pPr>
        <w:rPr>
          <w:rFonts w:hint="eastAsia" w:ascii="宋体" w:hAnsi="宋体" w:eastAsia="宋体" w:cs="宋体"/>
          <w:sz w:val="28"/>
          <w:szCs w:val="28"/>
          <w:highlight w:val="yellow"/>
        </w:rPr>
      </w:pPr>
    </w:p>
    <w:p>
      <w:pPr>
        <w:rPr>
          <w:rFonts w:hint="eastAsia" w:ascii="宋体" w:hAnsi="宋体" w:eastAsia="宋体" w:cs="宋体"/>
          <w:sz w:val="28"/>
          <w:szCs w:val="28"/>
          <w:highlight w:val="yellow"/>
        </w:rPr>
      </w:pPr>
    </w:p>
    <w:p>
      <w:pPr>
        <w:rPr>
          <w:rFonts w:hint="eastAsia" w:ascii="宋体" w:hAnsi="宋体" w:eastAsia="宋体" w:cs="宋体"/>
          <w:sz w:val="28"/>
          <w:szCs w:val="28"/>
          <w:highlight w:val="yellow"/>
        </w:rPr>
      </w:pPr>
    </w:p>
    <w:p>
      <w:pPr>
        <w:rPr>
          <w:rFonts w:hint="eastAsia" w:ascii="宋体" w:hAnsi="宋体" w:eastAsia="宋体" w:cs="宋体"/>
          <w:sz w:val="28"/>
          <w:szCs w:val="28"/>
          <w:highlight w:val="yellow"/>
        </w:rPr>
      </w:pPr>
    </w:p>
    <w:p>
      <w:pPr>
        <w:rPr>
          <w:rFonts w:hint="eastAsia" w:ascii="宋体" w:hAnsi="宋体" w:eastAsia="宋体" w:cs="宋体"/>
          <w:sz w:val="28"/>
          <w:szCs w:val="28"/>
          <w:highlight w:val="yellow"/>
        </w:rPr>
      </w:pPr>
    </w:p>
    <w:p>
      <w:pPr>
        <w:rPr>
          <w:rFonts w:hint="eastAsia" w:ascii="宋体" w:hAnsi="宋体" w:eastAsia="宋体" w:cs="宋体"/>
          <w:sz w:val="28"/>
          <w:szCs w:val="28"/>
          <w:highlight w:val="yellow"/>
        </w:rPr>
      </w:pPr>
    </w:p>
    <w:p>
      <w:pPr>
        <w:rPr>
          <w:rFonts w:hint="eastAsia" w:ascii="宋体" w:hAnsi="宋体" w:eastAsia="宋体" w:cs="宋体"/>
          <w:sz w:val="28"/>
          <w:szCs w:val="28"/>
          <w:highlight w:val="yellow"/>
        </w:rPr>
      </w:pPr>
    </w:p>
    <w:p>
      <w:pPr>
        <w:rPr>
          <w:rFonts w:hint="eastAsia" w:ascii="宋体" w:hAnsi="宋体" w:eastAsia="宋体" w:cs="宋体"/>
          <w:sz w:val="28"/>
          <w:szCs w:val="28"/>
          <w:highlight w:val="yellow"/>
        </w:rPr>
      </w:pPr>
    </w:p>
    <w:p>
      <w:pPr>
        <w:rPr>
          <w:rFonts w:hint="eastAsia" w:ascii="宋体" w:hAnsi="宋体" w:eastAsia="宋体" w:cs="宋体"/>
          <w:sz w:val="28"/>
          <w:szCs w:val="28"/>
          <w:highlight w:val="yellow"/>
        </w:rPr>
      </w:pPr>
    </w:p>
    <w:p>
      <w:pPr>
        <w:jc w:val="center"/>
        <w:rPr>
          <w:rFonts w:hint="eastAsia" w:ascii="宋体" w:hAnsi="宋体" w:eastAsia="宋体" w:cs="宋体"/>
          <w:b/>
          <w:sz w:val="32"/>
          <w:szCs w:val="32"/>
          <w:highlight w:val="yellow"/>
        </w:rPr>
      </w:pPr>
      <w:r>
        <w:rPr>
          <w:rFonts w:hint="eastAsia" w:ascii="宋体" w:hAnsi="宋体" w:eastAsia="宋体" w:cs="宋体"/>
          <w:b/>
          <w:sz w:val="32"/>
          <w:szCs w:val="32"/>
          <w:highlight w:val="yellow"/>
          <w:lang w:val="en-US" w:eastAsia="zh-CN"/>
        </w:rPr>
        <w:t>五、</w:t>
      </w:r>
      <w:r>
        <w:rPr>
          <w:rFonts w:hint="eastAsia" w:ascii="宋体" w:hAnsi="宋体" w:eastAsia="宋体" w:cs="宋体"/>
          <w:b/>
          <w:sz w:val="32"/>
          <w:szCs w:val="32"/>
          <w:highlight w:val="yellow"/>
        </w:rPr>
        <w:t>材料提交说明</w:t>
      </w:r>
    </w:p>
    <w:p>
      <w:pPr>
        <w:rPr>
          <w:rFonts w:hint="eastAsia" w:ascii="宋体" w:hAnsi="宋体" w:eastAsia="宋体" w:cs="宋体"/>
          <w:sz w:val="28"/>
          <w:szCs w:val="28"/>
        </w:rPr>
      </w:pPr>
    </w:p>
    <w:p>
      <w:pPr>
        <w:pStyle w:val="11"/>
        <w:numPr>
          <w:ilvl w:val="0"/>
          <w:numId w:val="3"/>
        </w:numPr>
        <w:ind w:firstLineChars="0"/>
        <w:rPr>
          <w:rFonts w:hint="eastAsia" w:ascii="宋体" w:hAnsi="宋体" w:eastAsia="宋体" w:cs="宋体"/>
          <w:sz w:val="28"/>
          <w:szCs w:val="28"/>
        </w:rPr>
      </w:pPr>
      <w:r>
        <w:rPr>
          <w:rFonts w:hint="eastAsia" w:ascii="宋体" w:hAnsi="宋体" w:eastAsia="宋体" w:cs="宋体"/>
          <w:sz w:val="28"/>
          <w:szCs w:val="28"/>
          <w:lang w:val="en-US" w:eastAsia="zh-CN"/>
        </w:rPr>
        <w:t>初稿提交后</w:t>
      </w:r>
      <w:r>
        <w:rPr>
          <w:rFonts w:hint="eastAsia" w:ascii="宋体" w:hAnsi="宋体" w:eastAsia="宋体" w:cs="宋体"/>
          <w:sz w:val="28"/>
          <w:szCs w:val="28"/>
        </w:rPr>
        <w:t>参照反馈进行修改，修改后即刻发给</w:t>
      </w:r>
      <w:r>
        <w:rPr>
          <w:rFonts w:hint="eastAsia" w:ascii="宋体" w:hAnsi="宋体" w:eastAsia="宋体" w:cs="宋体"/>
          <w:sz w:val="28"/>
          <w:szCs w:val="28"/>
          <w:lang w:val="en-US" w:eastAsia="zh-CN"/>
        </w:rPr>
        <w:t>我们</w:t>
      </w:r>
      <w:r>
        <w:rPr>
          <w:rFonts w:hint="eastAsia" w:ascii="宋体" w:hAnsi="宋体" w:eastAsia="宋体" w:cs="宋体"/>
          <w:sz w:val="28"/>
          <w:szCs w:val="28"/>
        </w:rPr>
        <w:t>，我们会及时反馈确认定稿；</w:t>
      </w:r>
    </w:p>
    <w:p>
      <w:pPr>
        <w:pStyle w:val="11"/>
        <w:numPr>
          <w:ilvl w:val="0"/>
          <w:numId w:val="3"/>
        </w:numPr>
        <w:ind w:firstLineChars="0"/>
        <w:rPr>
          <w:rFonts w:hint="eastAsia" w:ascii="宋体" w:hAnsi="宋体" w:eastAsia="宋体" w:cs="宋体"/>
          <w:sz w:val="28"/>
          <w:szCs w:val="28"/>
        </w:rPr>
      </w:pPr>
      <w:r>
        <w:rPr>
          <w:rFonts w:hint="eastAsia" w:ascii="宋体" w:hAnsi="宋体" w:eastAsia="宋体" w:cs="宋体"/>
          <w:sz w:val="28"/>
          <w:szCs w:val="28"/>
        </w:rPr>
        <w:t>定稿后按要求，打印，签字（具体材料如下）；</w:t>
      </w:r>
    </w:p>
    <w:p>
      <w:pPr>
        <w:pStyle w:val="11"/>
        <w:ind w:left="360" w:firstLine="0" w:firstLineChars="0"/>
        <w:rPr>
          <w:rFonts w:hint="eastAsia" w:ascii="宋体" w:hAnsi="宋体" w:eastAsia="宋体" w:cs="宋体"/>
          <w:sz w:val="28"/>
          <w:szCs w:val="28"/>
        </w:rPr>
      </w:pPr>
      <w:r>
        <w:rPr>
          <w:rFonts w:hint="eastAsia" w:ascii="宋体" w:hAnsi="宋体" w:eastAsia="宋体" w:cs="宋体"/>
          <w:sz w:val="28"/>
          <w:szCs w:val="28"/>
        </w:rPr>
        <w:t>（1）纸质材料：《申请书》一式7份、《活页》一式7份（计算机填写，A3纸张双面印制，中缝装订，活页夹在申请书内）、《2018年度国家社科基金项目申报承诺书》一式1份，《申报一览表》（盖章）。</w:t>
      </w:r>
    </w:p>
    <w:p>
      <w:pPr>
        <w:pStyle w:val="11"/>
        <w:ind w:left="360" w:firstLine="0" w:firstLineChars="0"/>
        <w:rPr>
          <w:rFonts w:hint="eastAsia" w:ascii="宋体" w:hAnsi="宋体" w:eastAsia="宋体" w:cs="宋体"/>
          <w:sz w:val="28"/>
          <w:szCs w:val="28"/>
        </w:rPr>
      </w:pPr>
      <w:r>
        <w:rPr>
          <w:rFonts w:hint="eastAsia" w:ascii="宋体" w:hAnsi="宋体" w:eastAsia="宋体" w:cs="宋体"/>
          <w:sz w:val="28"/>
          <w:szCs w:val="28"/>
        </w:rPr>
        <w:t>（2）电子材料：《申请书》、《活页》（和《申报一览表》。</w:t>
      </w:r>
    </w:p>
    <w:p>
      <w:pPr>
        <w:pStyle w:val="11"/>
        <w:ind w:left="360" w:firstLine="0" w:firstLineChars="0"/>
        <w:rPr>
          <w:rFonts w:hint="eastAsia" w:ascii="宋体" w:hAnsi="宋体" w:eastAsia="宋体" w:cs="宋体"/>
          <w:sz w:val="28"/>
          <w:szCs w:val="28"/>
        </w:rPr>
      </w:pPr>
      <w:r>
        <w:rPr>
          <w:rFonts w:hint="eastAsia" w:ascii="宋体" w:hAnsi="宋体" w:eastAsia="宋体" w:cs="宋体"/>
          <w:sz w:val="28"/>
          <w:szCs w:val="28"/>
        </w:rPr>
        <w:t>（3）一览表需要加盖二级单位公章。</w:t>
      </w:r>
    </w:p>
    <w:p>
      <w:pPr>
        <w:pStyle w:val="11"/>
        <w:ind w:left="360" w:firstLine="0" w:firstLineChars="0"/>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color w:val="FF0000"/>
          <w:sz w:val="28"/>
          <w:szCs w:val="28"/>
          <w:lang w:val="en-US" w:eastAsia="zh-CN"/>
        </w:rPr>
        <w:t>初稿</w:t>
      </w:r>
      <w:r>
        <w:rPr>
          <w:rFonts w:hint="eastAsia" w:ascii="宋体" w:hAnsi="宋体" w:eastAsia="宋体" w:cs="宋体"/>
          <w:color w:val="FF0000"/>
          <w:sz w:val="28"/>
          <w:szCs w:val="28"/>
        </w:rPr>
        <w:t>截止时间：</w:t>
      </w:r>
      <w:r>
        <w:rPr>
          <w:rFonts w:hint="eastAsia" w:ascii="宋体" w:hAnsi="宋体" w:eastAsia="宋体" w:cs="宋体"/>
          <w:sz w:val="28"/>
          <w:szCs w:val="28"/>
        </w:rPr>
        <w:t>202</w:t>
      </w:r>
      <w:r>
        <w:rPr>
          <w:rFonts w:hint="eastAsia" w:ascii="宋体" w:hAnsi="宋体" w:eastAsia="宋体" w:cs="宋体"/>
          <w:sz w:val="28"/>
          <w:szCs w:val="28"/>
          <w:lang w:val="en-US" w:eastAsia="zh-CN"/>
        </w:rPr>
        <w:t>1</w:t>
      </w:r>
      <w:r>
        <w:rPr>
          <w:rFonts w:hint="eastAsia" w:ascii="宋体" w:hAnsi="宋体" w:eastAsia="宋体" w:cs="宋体"/>
          <w:sz w:val="28"/>
          <w:szCs w:val="28"/>
        </w:rPr>
        <w:t>年2月</w:t>
      </w:r>
      <w:r>
        <w:rPr>
          <w:rFonts w:hint="eastAsia" w:ascii="宋体" w:hAnsi="宋体" w:eastAsia="宋体" w:cs="宋体"/>
          <w:sz w:val="28"/>
          <w:szCs w:val="28"/>
          <w:lang w:val="en-US" w:eastAsia="zh-CN"/>
        </w:rPr>
        <w:t>21</w:t>
      </w:r>
      <w:r>
        <w:rPr>
          <w:rFonts w:hint="eastAsia" w:ascii="宋体" w:hAnsi="宋体" w:eastAsia="宋体" w:cs="宋体"/>
          <w:sz w:val="28"/>
          <w:szCs w:val="28"/>
        </w:rPr>
        <w:t>日</w:t>
      </w:r>
      <w:r>
        <w:rPr>
          <w:rFonts w:hint="eastAsia" w:ascii="宋体" w:hAnsi="宋体" w:eastAsia="宋体" w:cs="宋体"/>
          <w:color w:val="FF0000"/>
          <w:sz w:val="28"/>
          <w:szCs w:val="28"/>
          <w:lang w:eastAsia="zh-CN"/>
        </w:rPr>
        <w:t>，</w:t>
      </w:r>
      <w:r>
        <w:rPr>
          <w:rFonts w:hint="eastAsia" w:ascii="宋体" w:hAnsi="宋体" w:eastAsia="宋体" w:cs="宋体"/>
          <w:color w:val="FF0000"/>
          <w:sz w:val="28"/>
          <w:szCs w:val="28"/>
          <w:lang w:val="en-US" w:eastAsia="zh-CN"/>
        </w:rPr>
        <w:t>终稿</w:t>
      </w:r>
      <w:r>
        <w:rPr>
          <w:rFonts w:hint="eastAsia" w:ascii="宋体" w:hAnsi="宋体" w:eastAsia="宋体" w:cs="宋体"/>
          <w:color w:val="FF0000"/>
          <w:sz w:val="28"/>
          <w:szCs w:val="28"/>
        </w:rPr>
        <w:t>截止时间：</w:t>
      </w:r>
      <w:r>
        <w:rPr>
          <w:rFonts w:hint="eastAsia" w:ascii="宋体" w:hAnsi="宋体" w:eastAsia="宋体" w:cs="宋体"/>
          <w:sz w:val="28"/>
          <w:szCs w:val="28"/>
        </w:rPr>
        <w:t>202</w:t>
      </w:r>
      <w:r>
        <w:rPr>
          <w:rFonts w:hint="eastAsia" w:ascii="宋体" w:hAnsi="宋体" w:eastAsia="宋体" w:cs="宋体"/>
          <w:sz w:val="28"/>
          <w:szCs w:val="28"/>
          <w:lang w:val="en-US" w:eastAsia="zh-CN"/>
        </w:rPr>
        <w:t>1</w:t>
      </w:r>
      <w:r>
        <w:rPr>
          <w:rFonts w:hint="eastAsia" w:ascii="宋体" w:hAnsi="宋体" w:eastAsia="宋体" w:cs="宋体"/>
          <w:sz w:val="28"/>
          <w:szCs w:val="28"/>
        </w:rPr>
        <w:t>年</w:t>
      </w:r>
      <w:r>
        <w:rPr>
          <w:rFonts w:hint="eastAsia" w:ascii="宋体" w:hAnsi="宋体" w:eastAsia="宋体" w:cs="宋体"/>
          <w:sz w:val="28"/>
          <w:szCs w:val="28"/>
          <w:lang w:val="en-US" w:eastAsia="zh-CN"/>
        </w:rPr>
        <w:t>3</w:t>
      </w:r>
      <w:r>
        <w:rPr>
          <w:rFonts w:hint="eastAsia" w:ascii="宋体" w:hAnsi="宋体" w:eastAsia="宋体" w:cs="宋体"/>
          <w:sz w:val="28"/>
          <w:szCs w:val="28"/>
        </w:rPr>
        <w:t>月</w:t>
      </w:r>
      <w:r>
        <w:rPr>
          <w:rFonts w:hint="eastAsia" w:ascii="宋体" w:hAnsi="宋体" w:eastAsia="宋体" w:cs="宋体"/>
          <w:sz w:val="28"/>
          <w:szCs w:val="28"/>
          <w:lang w:val="en-US" w:eastAsia="zh-CN"/>
        </w:rPr>
        <w:t>3</w:t>
      </w:r>
      <w:r>
        <w:rPr>
          <w:rFonts w:hint="eastAsia" w:ascii="宋体" w:hAnsi="宋体" w:eastAsia="宋体" w:cs="宋体"/>
          <w:sz w:val="28"/>
          <w:szCs w:val="28"/>
        </w:rPr>
        <w:t>日</w:t>
      </w:r>
      <w:r>
        <w:rPr>
          <w:rFonts w:hint="eastAsia" w:ascii="宋体" w:hAnsi="宋体" w:eastAsia="宋体" w:cs="宋体"/>
          <w:color w:val="FF0000"/>
          <w:sz w:val="28"/>
          <w:szCs w:val="28"/>
        </w:rPr>
        <w:t>。</w:t>
      </w:r>
    </w:p>
    <w:p>
      <w:pPr>
        <w:pStyle w:val="11"/>
        <w:ind w:left="360" w:firstLine="0" w:firstLineChars="0"/>
        <w:rPr>
          <w:rFonts w:hint="eastAsia" w:ascii="宋体" w:hAnsi="宋体" w:eastAsia="宋体" w:cs="宋体"/>
          <w:sz w:val="28"/>
          <w:szCs w:val="28"/>
        </w:rPr>
      </w:pPr>
      <w:r>
        <w:rPr>
          <w:rFonts w:hint="eastAsia" w:ascii="宋体" w:hAnsi="宋体" w:eastAsia="宋体" w:cs="宋体"/>
          <w:sz w:val="28"/>
          <w:szCs w:val="28"/>
        </w:rPr>
        <w:t>.联系人：杨</w:t>
      </w:r>
      <w:r>
        <w:rPr>
          <w:rFonts w:hint="eastAsia" w:ascii="宋体" w:hAnsi="宋体" w:eastAsia="宋体" w:cs="宋体"/>
          <w:sz w:val="28"/>
          <w:szCs w:val="28"/>
          <w:lang w:val="en-US" w:eastAsia="zh-CN"/>
        </w:rPr>
        <w:t>老师</w:t>
      </w:r>
      <w:bookmarkStart w:id="0" w:name="_GoBack"/>
      <w:bookmarkEnd w:id="0"/>
      <w:r>
        <w:rPr>
          <w:rFonts w:hint="eastAsia" w:ascii="宋体" w:hAnsi="宋体" w:eastAsia="宋体" w:cs="宋体"/>
          <w:sz w:val="28"/>
          <w:szCs w:val="28"/>
        </w:rPr>
        <w:t>；办公室：办公楼303；科研处邮箱：njtykyc@163.com；电话：025-89668035。</w:t>
      </w:r>
    </w:p>
    <w:p>
      <w:pPr>
        <w:pStyle w:val="11"/>
        <w:ind w:left="360" w:firstLine="0" w:firstLineChars="0"/>
        <w:rPr>
          <w:rFonts w:hint="eastAsia" w:ascii="宋体" w:hAnsi="宋体" w:eastAsia="宋体" w:cs="宋体"/>
          <w:sz w:val="28"/>
          <w:szCs w:val="28"/>
        </w:rPr>
      </w:pPr>
    </w:p>
    <w:p>
      <w:pPr>
        <w:pStyle w:val="11"/>
        <w:ind w:left="360" w:firstLine="0" w:firstLineChars="0"/>
        <w:rPr>
          <w:rFonts w:hint="eastAsia" w:ascii="宋体" w:hAnsi="宋体" w:eastAsia="宋体" w:cs="宋体"/>
          <w:sz w:val="28"/>
          <w:szCs w:val="28"/>
        </w:rPr>
      </w:pPr>
    </w:p>
    <w:p>
      <w:pPr>
        <w:pStyle w:val="11"/>
        <w:ind w:left="360" w:firstLine="0" w:firstLineChars="0"/>
        <w:rPr>
          <w:rFonts w:hint="eastAsia" w:ascii="宋体" w:hAnsi="宋体" w:eastAsia="宋体" w:cs="宋体"/>
          <w:sz w:val="28"/>
          <w:szCs w:val="28"/>
        </w:rPr>
      </w:pPr>
      <w:r>
        <w:rPr>
          <w:rFonts w:hint="eastAsia" w:ascii="宋体" w:hAnsi="宋体" w:eastAsia="宋体" w:cs="宋体"/>
          <w:b/>
          <w:color w:val="FF0000"/>
          <w:sz w:val="28"/>
          <w:szCs w:val="28"/>
        </w:rPr>
        <w:t>打印时，先打印1份出来看一下，确认</w:t>
      </w:r>
      <w:r>
        <w:rPr>
          <w:rFonts w:hint="eastAsia" w:ascii="宋体" w:hAnsi="宋体" w:eastAsia="宋体" w:cs="宋体"/>
          <w:b/>
          <w:color w:val="FF0000"/>
          <w:sz w:val="28"/>
          <w:szCs w:val="28"/>
          <w:lang w:val="en-US" w:eastAsia="zh-CN"/>
        </w:rPr>
        <w:t>排版</w:t>
      </w:r>
      <w:r>
        <w:rPr>
          <w:rFonts w:hint="eastAsia" w:ascii="宋体" w:hAnsi="宋体" w:eastAsia="宋体" w:cs="宋体"/>
          <w:b/>
          <w:color w:val="FF0000"/>
          <w:sz w:val="28"/>
          <w:szCs w:val="28"/>
        </w:rPr>
        <w:t>无误后</w:t>
      </w:r>
      <w:r>
        <w:rPr>
          <w:rFonts w:hint="eastAsia" w:ascii="宋体" w:hAnsi="宋体" w:eastAsia="宋体" w:cs="宋体"/>
          <w:b/>
          <w:color w:val="FF0000"/>
          <w:sz w:val="28"/>
          <w:szCs w:val="28"/>
          <w:lang w:val="en-US" w:eastAsia="zh-CN"/>
        </w:rPr>
        <w:t>再</w:t>
      </w:r>
      <w:r>
        <w:rPr>
          <w:rFonts w:hint="eastAsia" w:ascii="宋体" w:hAnsi="宋体" w:eastAsia="宋体" w:cs="宋体"/>
          <w:b/>
          <w:color w:val="FF0000"/>
          <w:sz w:val="28"/>
          <w:szCs w:val="28"/>
        </w:rPr>
        <w:t>打印后续的。</w:t>
      </w:r>
      <w:r>
        <w:rPr>
          <w:rFonts w:hint="eastAsia" w:ascii="宋体" w:hAnsi="宋体" w:eastAsia="宋体" w:cs="宋体"/>
          <w:sz w:val="28"/>
          <w:szCs w:val="28"/>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宋体" w:hAnsi="宋体" w:eastAsia="宋体" w:cs="宋体"/>
          <w:sz w:val="28"/>
          <w:szCs w:val="28"/>
        </w:rPr>
        <w:instrText xml:space="preserve">ADDIN CNKISM.UserStyle</w:instrText>
      </w:r>
      <w:r>
        <w:rPr>
          <w:rFonts w:hint="eastAsia" w:ascii="宋体" w:hAnsi="宋体" w:eastAsia="宋体" w:cs="宋体"/>
          <w:sz w:val="28"/>
          <w:szCs w:val="28"/>
        </w:rPr>
        <w:fldChar w:fldCharType="end"/>
      </w:r>
    </w:p>
    <w:p>
      <w:pPr>
        <w:rPr>
          <w:rFonts w:hint="eastAsia" w:ascii="宋体" w:hAnsi="宋体" w:eastAsia="宋体" w:cs="宋体"/>
          <w:sz w:val="28"/>
          <w:szCs w:val="28"/>
        </w:rPr>
      </w:pPr>
      <w:r>
        <w:rPr>
          <w:rFonts w:hint="eastAsia" w:ascii="宋体" w:hAnsi="宋体" w:eastAsia="宋体" w:cs="宋体"/>
          <w:sz w:val="28"/>
          <w:szCs w:val="28"/>
          <w:highlight w:val="yellow"/>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宋体" w:hAnsi="宋体" w:eastAsia="宋体" w:cs="宋体"/>
          <w:sz w:val="28"/>
          <w:szCs w:val="28"/>
          <w:highlight w:val="yellow"/>
        </w:rPr>
        <w:instrText xml:space="preserve">ADDIN CNKISM.UserStyle</w:instrText>
      </w:r>
      <w:r>
        <w:rPr>
          <w:rFonts w:hint="eastAsia" w:ascii="宋体" w:hAnsi="宋体" w:eastAsia="宋体" w:cs="宋体"/>
          <w:sz w:val="28"/>
          <w:szCs w:val="28"/>
          <w:highlight w:val="yellow"/>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89350"/>
    <w:multiLevelType w:val="singleLevel"/>
    <w:tmpl w:val="11289350"/>
    <w:lvl w:ilvl="0" w:tentative="0">
      <w:start w:val="1"/>
      <w:numFmt w:val="decimal"/>
      <w:suff w:val="nothing"/>
      <w:lvlText w:val="（%1）"/>
      <w:lvlJc w:val="left"/>
    </w:lvl>
  </w:abstractNum>
  <w:abstractNum w:abstractNumId="1">
    <w:nsid w:val="1AC5A6FD"/>
    <w:multiLevelType w:val="singleLevel"/>
    <w:tmpl w:val="1AC5A6FD"/>
    <w:lvl w:ilvl="0" w:tentative="0">
      <w:start w:val="5"/>
      <w:numFmt w:val="decimal"/>
      <w:lvlText w:val="%1."/>
      <w:lvlJc w:val="left"/>
      <w:pPr>
        <w:tabs>
          <w:tab w:val="left" w:pos="312"/>
        </w:tabs>
      </w:pPr>
    </w:lvl>
  </w:abstractNum>
  <w:abstractNum w:abstractNumId="2">
    <w:nsid w:val="44C57C3C"/>
    <w:multiLevelType w:val="multilevel"/>
    <w:tmpl w:val="44C57C3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874"/>
    <w:rsid w:val="00234092"/>
    <w:rsid w:val="00373874"/>
    <w:rsid w:val="003E411C"/>
    <w:rsid w:val="004035DB"/>
    <w:rsid w:val="00416945"/>
    <w:rsid w:val="006D1F59"/>
    <w:rsid w:val="008D74DE"/>
    <w:rsid w:val="00A26479"/>
    <w:rsid w:val="00B7783C"/>
    <w:rsid w:val="03CA5E66"/>
    <w:rsid w:val="0D2143BA"/>
    <w:rsid w:val="0DA17754"/>
    <w:rsid w:val="13CF21FE"/>
    <w:rsid w:val="178663CB"/>
    <w:rsid w:val="18DD2304"/>
    <w:rsid w:val="1EFC5446"/>
    <w:rsid w:val="1F9A3B4E"/>
    <w:rsid w:val="2A54554B"/>
    <w:rsid w:val="2FE67A00"/>
    <w:rsid w:val="308A2E51"/>
    <w:rsid w:val="347963BE"/>
    <w:rsid w:val="37B10861"/>
    <w:rsid w:val="39A61B87"/>
    <w:rsid w:val="43AB123A"/>
    <w:rsid w:val="4AB12EA2"/>
    <w:rsid w:val="4C25703D"/>
    <w:rsid w:val="4E7140D6"/>
    <w:rsid w:val="527C75E9"/>
    <w:rsid w:val="564B54F8"/>
    <w:rsid w:val="60547BEA"/>
    <w:rsid w:val="678F5D9B"/>
    <w:rsid w:val="6F0908E7"/>
    <w:rsid w:val="720042BE"/>
    <w:rsid w:val="78822B13"/>
    <w:rsid w:val="7B0421EE"/>
    <w:rsid w:val="7DDC4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等线"/>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批注框文本 字符"/>
    <w:basedOn w:val="6"/>
    <w:link w:val="2"/>
    <w:semiHidden/>
    <w:qFormat/>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49</Words>
  <Characters>285</Characters>
  <Lines>2</Lines>
  <Paragraphs>1</Paragraphs>
  <TotalTime>0</TotalTime>
  <ScaleCrop>false</ScaleCrop>
  <LinksUpToDate>false</LinksUpToDate>
  <CharactersWithSpaces>333</CharactersWithSpaces>
  <Application>WPS Office_11.1.0.10024_F1E327BC-269C-435d-A152-05C5408002CA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2019-02-23T07:52:00Z</dcterms:created>
  <dc:creator>USER</dc:creator>
  <cp:lastModifiedBy>阳省蔚</cp:lastModifiedBy>
  <dcterms:modified xsi:type="dcterms:W3CDTF">2021-01-13T14:04:16Z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2052-11.1.0.10024</vt:lpwstr>
  </property>
</Properties>
</file>