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补充说明</w:t>
      </w:r>
    </w:p>
    <w:p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</w:t>
      </w:r>
      <w:r>
        <w:rPr>
          <w:rFonts w:hint="eastAsia"/>
          <w:sz w:val="24"/>
          <w:szCs w:val="24"/>
          <w:lang w:val="en-US" w:eastAsia="zh-CN"/>
        </w:rPr>
        <w:t>学校正文</w:t>
      </w:r>
      <w:r>
        <w:rPr>
          <w:rFonts w:hint="eastAsia"/>
          <w:sz w:val="24"/>
          <w:szCs w:val="24"/>
        </w:rPr>
        <w:t>的通知》简称《通知》；《江苏省高校哲学社会科学研究成果奖推荐须知》简称《推荐须知》；《江苏高等学校哲学社会科学研究优秀成果奖励办法实施细则》简称《实施细则》；《江苏高校哲学社会科学研究成果奖申报汇总表》简称《申报汇总表》；《江苏高校哲学社会科学研究成果奖推荐表》简称《推荐表》。</w:t>
      </w:r>
    </w:p>
    <w:p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《实施细则》、《申报汇总表》和《推荐表》中没有规定或与《通知》和《推荐须知》不一致的，以《通知》和《推荐须知》为准。</w:t>
      </w:r>
    </w:p>
    <w:p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highlight w:val="red"/>
        </w:rPr>
        <w:t>“成果形式”根据《实施细则》分为三类。选填著作、论文或研究报告。</w:t>
      </w:r>
    </w:p>
    <w:p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《申报汇总表》上“单位编码”、“成果形式代码”、“所属一级学科代码”不填写。</w:t>
      </w:r>
    </w:p>
    <w:p>
      <w:pPr>
        <w:pStyle w:val="8"/>
        <w:numPr>
          <w:ilvl w:val="0"/>
          <w:numId w:val="1"/>
        </w:numPr>
        <w:ind w:firstLineChars="0"/>
        <w:rPr>
          <w:sz w:val="24"/>
          <w:szCs w:val="24"/>
          <w:highlight w:val="red"/>
        </w:rPr>
      </w:pPr>
      <w:r>
        <w:rPr>
          <w:rFonts w:hint="eastAsia"/>
          <w:sz w:val="24"/>
          <w:szCs w:val="24"/>
          <w:highlight w:val="red"/>
        </w:rPr>
        <w:t>“所属学科”、“所属一级学科名称”按照《推荐须知》中所列2</w:t>
      </w:r>
      <w:r>
        <w:rPr>
          <w:sz w:val="24"/>
          <w:szCs w:val="24"/>
          <w:highlight w:val="red"/>
        </w:rPr>
        <w:t>7</w:t>
      </w:r>
      <w:r>
        <w:rPr>
          <w:rFonts w:hint="eastAsia"/>
          <w:sz w:val="24"/>
          <w:szCs w:val="24"/>
          <w:highlight w:val="red"/>
        </w:rPr>
        <w:t>个推荐范围填写。</w:t>
      </w:r>
    </w:p>
    <w:p>
      <w:pPr>
        <w:pStyle w:val="8"/>
        <w:numPr>
          <w:numId w:val="0"/>
        </w:numPr>
        <w:ind w:leftChars="0"/>
        <w:rPr>
          <w:rFonts w:hint="eastAsia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7607D2"/>
    <w:multiLevelType w:val="multilevel"/>
    <w:tmpl w:val="797607D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C9"/>
    <w:rsid w:val="000216B4"/>
    <w:rsid w:val="000232C9"/>
    <w:rsid w:val="0020528D"/>
    <w:rsid w:val="00403C23"/>
    <w:rsid w:val="004E62B5"/>
    <w:rsid w:val="007A7382"/>
    <w:rsid w:val="008274B2"/>
    <w:rsid w:val="00931583"/>
    <w:rsid w:val="00E22E3B"/>
    <w:rsid w:val="00E363FF"/>
    <w:rsid w:val="00F60682"/>
    <w:rsid w:val="16D83E30"/>
    <w:rsid w:val="5DAB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1</TotalTime>
  <ScaleCrop>false</ScaleCrop>
  <LinksUpToDate>false</LinksUpToDate>
  <CharactersWithSpaces>402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2021-05-08T08:02:00Z</dcterms:created>
  <dc:creator>Windows 用户</dc:creator>
  <cp:lastModifiedBy>Administrator</cp:lastModifiedBy>
  <dcterms:modified xsi:type="dcterms:W3CDTF">2021-05-10T10:36:43Z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D98816927BA042E4957F65C1F699C068</vt:lpwstr>
  </property>
</Properties>
</file>