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 xml:space="preserve">               </w:t>
      </w:r>
    </w:p>
    <w:p>
      <w:pPr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 xml:space="preserve"> 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×××研究院（研究中心）202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b/>
          <w:sz w:val="36"/>
          <w:szCs w:val="36"/>
        </w:rPr>
        <w:t>年工作总结及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b/>
          <w:sz w:val="36"/>
          <w:szCs w:val="36"/>
        </w:rPr>
        <w:t>年工作计划</w:t>
      </w:r>
    </w:p>
    <w:bookmarkEnd w:id="0"/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 xml:space="preserve"> </w:t>
      </w:r>
    </w:p>
    <w:p>
      <w:pPr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一、202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/>
          <w:b/>
          <w:sz w:val="30"/>
          <w:szCs w:val="30"/>
        </w:rPr>
        <w:t>年工作总结</w:t>
      </w:r>
    </w:p>
    <w:p>
      <w:pPr>
        <w:ind w:firstLine="602" w:firstLineChars="200"/>
        <w:rPr>
          <w:rFonts w:ascii="黑体" w:hAnsi="黑体" w:eastAsia="黑体" w:cs="方正仿宋_GBK"/>
          <w:b/>
          <w:sz w:val="30"/>
          <w:szCs w:val="30"/>
        </w:rPr>
      </w:pPr>
      <w:r>
        <w:rPr>
          <w:rFonts w:hint="eastAsia" w:ascii="黑体" w:hAnsi="黑体" w:eastAsia="黑体" w:cs="方正仿宋_GBK"/>
          <w:b/>
          <w:sz w:val="30"/>
          <w:szCs w:val="30"/>
        </w:rPr>
        <w:t>介绍202</w:t>
      </w:r>
      <w:r>
        <w:rPr>
          <w:rFonts w:hint="eastAsia" w:ascii="黑体" w:hAnsi="黑体" w:eastAsia="黑体" w:cs="方正仿宋_GBK"/>
          <w:b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方正仿宋_GBK"/>
          <w:b/>
          <w:sz w:val="30"/>
          <w:szCs w:val="30"/>
        </w:rPr>
        <w:t>年主要工作内容及成效，包括科学研究、队伍建设、社会服务、国际交流与合作、重要获奖、其他亮点工作等。</w:t>
      </w:r>
    </w:p>
    <w:p>
      <w:pPr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二、202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/>
          <w:b/>
          <w:sz w:val="30"/>
          <w:szCs w:val="30"/>
        </w:rPr>
        <w:t>年工作中存在的问题及整改措施</w:t>
      </w:r>
    </w:p>
    <w:p>
      <w:pPr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三、202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/>
          <w:b/>
          <w:sz w:val="30"/>
          <w:szCs w:val="30"/>
        </w:rPr>
        <w:t>年工作计划及思路</w:t>
      </w:r>
    </w:p>
    <w:p>
      <w:pPr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四、对学校科研机构管理工作的意见建议</w:t>
      </w:r>
    </w:p>
    <w:p>
      <w:pPr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 xml:space="preserve"> </w:t>
      </w:r>
    </w:p>
    <w:p>
      <w:pPr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 xml:space="preserve"> </w:t>
      </w:r>
    </w:p>
    <w:p>
      <w:pPr>
        <w:rPr>
          <w:rFonts w:ascii="黑体" w:hAnsi="黑体" w:eastAsia="黑体"/>
          <w:b/>
          <w:sz w:val="30"/>
          <w:szCs w:val="30"/>
        </w:rPr>
      </w:pPr>
    </w:p>
    <w:p>
      <w:pPr>
        <w:rPr>
          <w:rFonts w:ascii="黑体" w:hAnsi="黑体" w:eastAsia="黑体"/>
          <w:b/>
          <w:sz w:val="30"/>
          <w:szCs w:val="30"/>
        </w:rPr>
      </w:pPr>
    </w:p>
    <w:p>
      <w:pPr>
        <w:rPr>
          <w:rFonts w:ascii="仿宋_GB2312" w:hAnsi="Times New Roman" w:eastAsia="仿宋_GB2312"/>
          <w:szCs w:val="21"/>
        </w:rPr>
      </w:pPr>
      <w:r>
        <w:rPr>
          <w:rFonts w:hint="eastAsia" w:ascii="仿宋_GB2312" w:eastAsia="仿宋_GB2312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科研机构负责人（签名）：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  时间： </w:t>
      </w:r>
    </w:p>
    <w:p>
      <w:pPr>
        <w:rPr>
          <w:rFonts w:ascii="Times New Roman" w:eastAsia="宋体"/>
          <w:szCs w:val="21"/>
        </w:rPr>
      </w:pPr>
      <w:r>
        <w:t xml:space="preserve"> </w:t>
      </w:r>
    </w:p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MmQ4ZWFiZjU0YjdhZGE5OTM3NDViMTcyNDlhNTgifQ=="/>
  </w:docVars>
  <w:rsids>
    <w:rsidRoot w:val="00C8413A"/>
    <w:rsid w:val="000440C0"/>
    <w:rsid w:val="002F2D37"/>
    <w:rsid w:val="004302E8"/>
    <w:rsid w:val="005C5F8B"/>
    <w:rsid w:val="008D064F"/>
    <w:rsid w:val="00C27353"/>
    <w:rsid w:val="00C51628"/>
    <w:rsid w:val="00C8413A"/>
    <w:rsid w:val="00DC1851"/>
    <w:rsid w:val="00FD5E60"/>
    <w:rsid w:val="291766BA"/>
    <w:rsid w:val="61497A41"/>
    <w:rsid w:val="70E6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542</Characters>
  <Lines>4</Lines>
  <Paragraphs>1</Paragraphs>
  <TotalTime>36</TotalTime>
  <ScaleCrop>false</ScaleCrop>
  <LinksUpToDate>false</LinksUpToDate>
  <CharactersWithSpaces>635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2023-12-01T02:02:00Z</dcterms:created>
  <dc:creator>njtychf</dc:creator>
  <cp:lastModifiedBy>笑语盈盈</cp:lastModifiedBy>
  <cp:lastPrinted>2023-12-01T03:38:00Z</cp:lastPrinted>
  <dcterms:modified xsi:type="dcterms:W3CDTF">2023-12-04T03:24:25Z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6B0E5E89B21244BB9552992867B27F45_12</vt:lpwstr>
  </property>
</Properties>
</file>